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39" w:rsidRPr="007206E8" w:rsidRDefault="002B6B39" w:rsidP="00871A08">
      <w:pPr>
        <w:ind w:left="397"/>
        <w:jc w:val="center"/>
      </w:pPr>
      <w:r w:rsidRPr="007206E8">
        <w:t>МЕТОДИЧЕСКАЯ РАЗРАБОТКА УРОКА ЛИТЕРАТУРЫ (</w:t>
      </w:r>
      <w:r>
        <w:t>9</w:t>
      </w:r>
      <w:r w:rsidRPr="007206E8">
        <w:t xml:space="preserve"> класс)</w:t>
      </w:r>
    </w:p>
    <w:p w:rsidR="002B6B39" w:rsidRPr="007206E8" w:rsidRDefault="002B6B39" w:rsidP="00871A08">
      <w:r w:rsidRPr="007206E8">
        <w:t xml:space="preserve">Автор: </w:t>
      </w:r>
      <w:r>
        <w:t>Маряшова Анна Викторовна</w:t>
      </w:r>
      <w:r w:rsidRPr="007206E8">
        <w:t xml:space="preserve">, учитель русского языка и литературы МБУ </w:t>
      </w:r>
      <w:r>
        <w:t xml:space="preserve">«Школа № 28» </w:t>
      </w:r>
      <w:r w:rsidRPr="007206E8">
        <w:t xml:space="preserve"> г.о. </w:t>
      </w:r>
      <w:r>
        <w:t xml:space="preserve">Тольятти </w:t>
      </w:r>
    </w:p>
    <w:p w:rsidR="002B6B39" w:rsidRDefault="002B6B39" w:rsidP="00871A08">
      <w:r w:rsidRPr="007206E8">
        <w:t xml:space="preserve">Тема урока: </w:t>
      </w:r>
      <w:r w:rsidRPr="009008DA">
        <w:t>А.П. Чехов. «Тоска». Тема одиночества человека в мире. Образ многолюдного города и его роль в рассказе</w:t>
      </w:r>
      <w:r w:rsidRPr="007206E8">
        <w:t xml:space="preserve"> </w:t>
      </w:r>
    </w:p>
    <w:p w:rsidR="002B6B39" w:rsidRPr="007206E8" w:rsidRDefault="002B6B39" w:rsidP="00871A08">
      <w:r w:rsidRPr="007206E8">
        <w:t xml:space="preserve">Цели урока: </w:t>
      </w:r>
      <w:r>
        <w:t>с</w:t>
      </w:r>
      <w:r w:rsidRPr="007206E8">
        <w:t xml:space="preserve">овершенствовать навыки анализа текса, развивать творческие особенности </w:t>
      </w:r>
      <w:r>
        <w:t xml:space="preserve"> </w:t>
      </w:r>
      <w:r w:rsidRPr="007206E8">
        <w:t xml:space="preserve">обучающихся, развивать универсальные учебные действия обучающихся. </w:t>
      </w:r>
    </w:p>
    <w:p w:rsidR="002B6B39" w:rsidRDefault="002B6B39" w:rsidP="00871A08">
      <w:r w:rsidRPr="007206E8">
        <w:t xml:space="preserve">Тип урока: Изучение нового материала. </w:t>
      </w:r>
    </w:p>
    <w:p w:rsidR="002B6B39" w:rsidRDefault="002B6B39" w:rsidP="00871A08">
      <w:pPr>
        <w:pStyle w:val="BodyText"/>
        <w:spacing w:line="276" w:lineRule="auto"/>
        <w:ind w:right="2163"/>
        <w:rPr>
          <w:b/>
          <w:bCs/>
        </w:rPr>
      </w:pPr>
      <w:r>
        <w:rPr>
          <w:b/>
          <w:bCs/>
        </w:rPr>
        <w:t>Задачи:</w:t>
      </w:r>
    </w:p>
    <w:p w:rsidR="002B6B39" w:rsidRDefault="002B6B39" w:rsidP="00871A08">
      <w:pPr>
        <w:pStyle w:val="BodyText"/>
      </w:pPr>
      <w:r>
        <w:t>обучающие:</w:t>
      </w:r>
      <w:r>
        <w:rPr>
          <w:spacing w:val="-2"/>
        </w:rPr>
        <w:t xml:space="preserve"> </w:t>
      </w:r>
      <w:r>
        <w:t>обучать</w:t>
      </w:r>
      <w:r>
        <w:rPr>
          <w:spacing w:val="-3"/>
        </w:rPr>
        <w:t xml:space="preserve"> </w:t>
      </w:r>
      <w:r>
        <w:t>анализу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схему;</w:t>
      </w:r>
    </w:p>
    <w:p w:rsidR="002B6B39" w:rsidRDefault="002B6B39" w:rsidP="00871A08">
      <w:pPr>
        <w:pStyle w:val="BodyText"/>
        <w:spacing w:before="38" w:line="278" w:lineRule="auto"/>
        <w:ind w:right="515"/>
      </w:pPr>
      <w:r>
        <w:t>развивающие: развивать умения работать с текстом (выборочное чтение, смысловое чтение), анализировать</w:t>
      </w:r>
      <w:r>
        <w:rPr>
          <w:spacing w:val="-5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состояние; 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текст,</w:t>
      </w:r>
    </w:p>
    <w:p w:rsidR="002B6B39" w:rsidRDefault="002B6B39" w:rsidP="00871A08">
      <w:pPr>
        <w:pStyle w:val="BodyText"/>
        <w:spacing w:line="249" w:lineRule="exact"/>
      </w:pPr>
      <w:r>
        <w:t>выступления</w:t>
      </w:r>
      <w:r>
        <w:rPr>
          <w:spacing w:val="-3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2B6B39" w:rsidRDefault="002B6B39" w:rsidP="00871A08">
      <w:pPr>
        <w:pStyle w:val="BodyText"/>
        <w:spacing w:before="37"/>
      </w:pPr>
      <w:r>
        <w:t>воспитательные: воспитывать</w:t>
      </w:r>
      <w:r>
        <w:rPr>
          <w:spacing w:val="-1"/>
        </w:rPr>
        <w:t xml:space="preserve"> </w:t>
      </w:r>
      <w:r>
        <w:t>чуткое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людям.</w:t>
      </w:r>
    </w:p>
    <w:p w:rsidR="002B6B39" w:rsidRDefault="002B6B39" w:rsidP="00871A08">
      <w:pPr>
        <w:pStyle w:val="BodyText"/>
        <w:spacing w:before="38" w:line="276" w:lineRule="auto"/>
        <w:ind w:right="1054"/>
      </w:pPr>
      <w:r>
        <w:rPr>
          <w:b/>
          <w:bCs/>
        </w:rPr>
        <w:t xml:space="preserve">Оборудование: </w:t>
      </w:r>
      <w:r>
        <w:t>портрет А.П. Чехова; проектор, аудиоаппаратура, фрагмент видеофильма «Тоска»,</w:t>
      </w:r>
      <w:r>
        <w:rPr>
          <w:spacing w:val="1"/>
        </w:rPr>
        <w:t xml:space="preserve"> </w:t>
      </w:r>
      <w:r>
        <w:t xml:space="preserve">раздаточный материал (для групп 3 и 4 – чистые листы для составления интеллектуальной карты, маркеры), карточка с цитатой </w:t>
      </w:r>
      <w:r>
        <w:rPr>
          <w:spacing w:val="-52"/>
        </w:rPr>
        <w:t xml:space="preserve"> </w:t>
      </w:r>
      <w:r>
        <w:t>М.Горького,</w:t>
      </w:r>
      <w:r>
        <w:rPr>
          <w:spacing w:val="-4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t>лист для заполнения</w:t>
      </w:r>
      <w:r>
        <w:rPr>
          <w:spacing w:val="-3"/>
        </w:rPr>
        <w:t xml:space="preserve"> интеллектуальных карт </w:t>
      </w:r>
      <w:r>
        <w:t>(А4)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обучающемуся.</w:t>
      </w:r>
    </w:p>
    <w:p w:rsidR="002B6B39" w:rsidRDefault="002B6B39">
      <w:pPr>
        <w:pStyle w:val="Heading1"/>
        <w:spacing w:before="200"/>
      </w:pPr>
      <w:r>
        <w:t>Ход</w:t>
      </w:r>
      <w:r>
        <w:rPr>
          <w:spacing w:val="1"/>
        </w:rPr>
        <w:t xml:space="preserve"> </w:t>
      </w:r>
      <w:r>
        <w:t>урока</w:t>
      </w:r>
    </w:p>
    <w:p w:rsidR="002B6B39" w:rsidRDefault="002B6B39">
      <w:pPr>
        <w:pStyle w:val="BodyText"/>
        <w:spacing w:before="8"/>
        <w:rPr>
          <w:b/>
          <w:bCs/>
          <w:sz w:val="20"/>
          <w:szCs w:val="20"/>
        </w:rPr>
      </w:pPr>
    </w:p>
    <w:tbl>
      <w:tblPr>
        <w:tblW w:w="151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4"/>
        <w:gridCol w:w="8806"/>
        <w:gridCol w:w="2530"/>
        <w:gridCol w:w="1688"/>
      </w:tblGrid>
      <w:tr w:rsidR="002B6B39" w:rsidTr="001841DB">
        <w:trPr>
          <w:trHeight w:val="290"/>
        </w:trPr>
        <w:tc>
          <w:tcPr>
            <w:tcW w:w="2084" w:type="dxa"/>
          </w:tcPr>
          <w:p w:rsidR="002B6B39" w:rsidRDefault="002B6B39">
            <w:pPr>
              <w:pStyle w:val="TableParagraph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Этап</w:t>
            </w:r>
          </w:p>
        </w:tc>
        <w:tc>
          <w:tcPr>
            <w:tcW w:w="8806" w:type="dxa"/>
          </w:tcPr>
          <w:p w:rsidR="002B6B39" w:rsidRDefault="002B6B39">
            <w:pPr>
              <w:pStyle w:val="TableParagraph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530" w:type="dxa"/>
          </w:tcPr>
          <w:p w:rsidR="002B6B39" w:rsidRDefault="002B6B39">
            <w:pPr>
              <w:pStyle w:val="TableParagraph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Деятельность</w:t>
            </w:r>
            <w:r>
              <w:rPr>
                <w:b/>
                <w:bCs/>
                <w:spacing w:val="49"/>
              </w:rPr>
              <w:t xml:space="preserve"> </w:t>
            </w:r>
            <w:r>
              <w:rPr>
                <w:b/>
                <w:bCs/>
              </w:rPr>
              <w:t>учащихся</w:t>
            </w:r>
          </w:p>
        </w:tc>
        <w:tc>
          <w:tcPr>
            <w:tcW w:w="1688" w:type="dxa"/>
          </w:tcPr>
          <w:p w:rsidR="002B6B39" w:rsidRDefault="002B6B39" w:rsidP="001841DB">
            <w:pPr>
              <w:pStyle w:val="TableParagraph"/>
              <w:tabs>
                <w:tab w:val="left" w:pos="3268"/>
              </w:tabs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 xml:space="preserve">Фома работы </w:t>
            </w:r>
          </w:p>
        </w:tc>
      </w:tr>
      <w:tr w:rsidR="002B6B39" w:rsidTr="001841DB">
        <w:trPr>
          <w:trHeight w:val="2037"/>
        </w:trPr>
        <w:tc>
          <w:tcPr>
            <w:tcW w:w="2084" w:type="dxa"/>
          </w:tcPr>
          <w:p w:rsidR="002B6B39" w:rsidRDefault="002B6B39">
            <w:pPr>
              <w:pStyle w:val="TableParagraph"/>
              <w:spacing w:before="1"/>
            </w:pPr>
            <w:r w:rsidRPr="007206E8">
              <w:rPr>
                <w:b/>
                <w:bCs/>
              </w:rPr>
              <w:t>Организационный  момент.</w:t>
            </w:r>
          </w:p>
        </w:tc>
        <w:tc>
          <w:tcPr>
            <w:tcW w:w="8806" w:type="dxa"/>
          </w:tcPr>
          <w:p w:rsidR="002B6B39" w:rsidRDefault="002B6B39">
            <w:pPr>
              <w:pStyle w:val="TableParagraph"/>
              <w:spacing w:before="1" w:line="276" w:lineRule="auto"/>
              <w:ind w:right="599"/>
            </w:pPr>
            <w:r>
              <w:t>Здравствуйте.</w:t>
            </w:r>
          </w:p>
          <w:p w:rsidR="002B6B39" w:rsidRDefault="002B6B39">
            <w:pPr>
              <w:pStyle w:val="TableParagraph"/>
              <w:spacing w:line="276" w:lineRule="auto"/>
              <w:ind w:right="140"/>
            </w:pPr>
            <w:r>
              <w:t>Весь урок мы будем работать с выданным вам</w:t>
            </w:r>
            <w:r>
              <w:rPr>
                <w:spacing w:val="1"/>
              </w:rPr>
              <w:t xml:space="preserve"> </w:t>
            </w:r>
            <w:r>
              <w:t>рабочим листом , это будет ваша интеллектуальной картой.  Не забывайте вносить в него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 урока</w:t>
            </w:r>
            <w:r>
              <w:rPr>
                <w:spacing w:val="-1"/>
              </w:rPr>
              <w:t xml:space="preserve"> </w:t>
            </w:r>
            <w:r>
              <w:t>сдать</w:t>
            </w:r>
          </w:p>
          <w:p w:rsidR="002B6B39" w:rsidRDefault="002B6B39">
            <w:pPr>
              <w:pStyle w:val="TableParagraph"/>
              <w:spacing w:before="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проверку.</w:t>
            </w:r>
          </w:p>
        </w:tc>
        <w:tc>
          <w:tcPr>
            <w:tcW w:w="2530" w:type="dxa"/>
          </w:tcPr>
          <w:p w:rsidR="002B6B39" w:rsidRDefault="002B6B3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1841DB">
            <w:pPr>
              <w:pStyle w:val="TableParagraph"/>
              <w:spacing w:line="276" w:lineRule="auto"/>
              <w:ind w:left="0" w:right="180"/>
            </w:pPr>
            <w:r>
              <w:t>Знакомятся с</w:t>
            </w:r>
            <w:r>
              <w:rPr>
                <w:spacing w:val="1"/>
              </w:rPr>
              <w:t xml:space="preserve"> </w:t>
            </w:r>
            <w:r>
              <w:t>раздаточным материалом</w:t>
            </w:r>
            <w:r>
              <w:rPr>
                <w:spacing w:val="-52"/>
              </w:rPr>
              <w:t xml:space="preserve"> </w:t>
            </w:r>
            <w:r>
              <w:t>(см.</w:t>
            </w:r>
            <w:r>
              <w:rPr>
                <w:spacing w:val="-1"/>
              </w:rPr>
              <w:t xml:space="preserve"> </w:t>
            </w:r>
            <w:r>
              <w:t>Приложение)</w:t>
            </w:r>
          </w:p>
        </w:tc>
        <w:tc>
          <w:tcPr>
            <w:tcW w:w="1688" w:type="dxa"/>
          </w:tcPr>
          <w:p w:rsidR="002B6B39" w:rsidRDefault="002B6B39" w:rsidP="007C42D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</w:p>
          <w:p w:rsidR="002B6B39" w:rsidRDefault="002B6B39" w:rsidP="007C42DA">
            <w:pPr>
              <w:pStyle w:val="TableParagraph"/>
              <w:spacing w:line="276" w:lineRule="auto"/>
              <w:ind w:right="180"/>
            </w:pPr>
          </w:p>
        </w:tc>
      </w:tr>
      <w:tr w:rsidR="002B6B39" w:rsidTr="001841DB">
        <w:trPr>
          <w:trHeight w:val="3199"/>
        </w:trPr>
        <w:tc>
          <w:tcPr>
            <w:tcW w:w="2084" w:type="dxa"/>
          </w:tcPr>
          <w:p w:rsidR="002B6B39" w:rsidRPr="007206E8" w:rsidRDefault="002B6B39" w:rsidP="001841DB">
            <w:pPr>
              <w:rPr>
                <w:b/>
                <w:bCs/>
              </w:rPr>
            </w:pPr>
            <w:r w:rsidRPr="002A7F16">
              <w:rPr>
                <w:b/>
                <w:bCs/>
              </w:rPr>
              <w:t>Слово</w:t>
            </w:r>
            <w:r w:rsidRPr="002A7F16">
              <w:rPr>
                <w:b/>
                <w:bCs/>
                <w:spacing w:val="-52"/>
              </w:rPr>
              <w:t xml:space="preserve"> </w:t>
            </w:r>
            <w:r w:rsidRPr="002A7F16">
              <w:rPr>
                <w:b/>
                <w:bCs/>
              </w:rPr>
              <w:t>учителя</w:t>
            </w:r>
            <w:r w:rsidRPr="007206E8">
              <w:rPr>
                <w:b/>
                <w:bCs/>
              </w:rPr>
              <w:t xml:space="preserve"> Актуализация знаний.</w:t>
            </w:r>
          </w:p>
          <w:p w:rsidR="002B6B39" w:rsidRDefault="002B6B39">
            <w:pPr>
              <w:pStyle w:val="TableParagraph"/>
              <w:spacing w:before="1" w:line="276" w:lineRule="auto"/>
              <w:ind w:right="147"/>
            </w:pPr>
          </w:p>
        </w:tc>
        <w:tc>
          <w:tcPr>
            <w:tcW w:w="8806" w:type="dxa"/>
          </w:tcPr>
          <w:p w:rsidR="002B6B39" w:rsidRDefault="002B6B39">
            <w:pPr>
              <w:pStyle w:val="TableParagraph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Итак,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начнём. </w:t>
            </w:r>
          </w:p>
          <w:p w:rsidR="002B6B39" w:rsidRDefault="002B6B39">
            <w:pPr>
              <w:pStyle w:val="TableParagraph"/>
              <w:spacing w:before="5"/>
              <w:ind w:left="0"/>
              <w:rPr>
                <w:b/>
                <w:bCs/>
                <w:sz w:val="28"/>
                <w:szCs w:val="28"/>
              </w:rPr>
            </w:pPr>
          </w:p>
          <w:p w:rsidR="002B6B39" w:rsidRDefault="002B6B3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Хочу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найти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заветные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слова,</w:t>
            </w:r>
          </w:p>
          <w:p w:rsidR="002B6B39" w:rsidRDefault="002B6B39">
            <w:pPr>
              <w:pStyle w:val="TableParagraph"/>
              <w:spacing w:before="40" w:line="276" w:lineRule="auto"/>
              <w:ind w:right="1296"/>
              <w:rPr>
                <w:b/>
                <w:bCs/>
                <w:spacing w:val="-52"/>
              </w:rPr>
            </w:pPr>
            <w:r>
              <w:rPr>
                <w:b/>
                <w:bCs/>
              </w:rPr>
              <w:t>Чтоб исцелять израненные души,</w:t>
            </w:r>
            <w:r>
              <w:rPr>
                <w:b/>
                <w:bCs/>
                <w:spacing w:val="-52"/>
              </w:rPr>
              <w:t xml:space="preserve"> </w:t>
            </w:r>
          </w:p>
          <w:p w:rsidR="002B6B39" w:rsidRDefault="002B6B39">
            <w:pPr>
              <w:pStyle w:val="TableParagraph"/>
              <w:spacing w:before="40" w:line="276" w:lineRule="auto"/>
              <w:ind w:right="1296"/>
              <w:rPr>
                <w:b/>
                <w:bCs/>
              </w:rPr>
            </w:pPr>
            <w:r>
              <w:rPr>
                <w:b/>
                <w:bCs/>
              </w:rPr>
              <w:t>Чтоб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шёпотом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произнести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едва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–</w:t>
            </w:r>
          </w:p>
          <w:p w:rsidR="002B6B39" w:rsidRDefault="002B6B39">
            <w:pPr>
              <w:pStyle w:val="TableParagraph"/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не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осталось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больше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равнодушных.</w:t>
            </w:r>
          </w:p>
          <w:p w:rsidR="002B6B39" w:rsidRDefault="002B6B39">
            <w:pPr>
              <w:pStyle w:val="TableParagraph"/>
              <w:spacing w:before="8"/>
              <w:ind w:left="0"/>
              <w:rPr>
                <w:b/>
                <w:bCs/>
                <w:sz w:val="28"/>
                <w:szCs w:val="28"/>
              </w:rPr>
            </w:pPr>
          </w:p>
          <w:p w:rsidR="002B6B39" w:rsidRDefault="002B6B39">
            <w:pPr>
              <w:pStyle w:val="TableParagraph"/>
              <w:spacing w:line="276" w:lineRule="auto"/>
              <w:ind w:right="75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Я уверена, что А.П. Чехов, проживший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трудную жизнь, тоже мечтал изменить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общество.</w:t>
            </w:r>
          </w:p>
        </w:tc>
        <w:tc>
          <w:tcPr>
            <w:tcW w:w="2530" w:type="dxa"/>
          </w:tcPr>
          <w:p w:rsidR="002B6B39" w:rsidRDefault="002B6B39">
            <w:pPr>
              <w:pStyle w:val="TableParagraph"/>
              <w:ind w:left="0"/>
            </w:pPr>
          </w:p>
        </w:tc>
        <w:tc>
          <w:tcPr>
            <w:tcW w:w="1688" w:type="dxa"/>
          </w:tcPr>
          <w:p w:rsidR="002B6B39" w:rsidRDefault="002B6B39" w:rsidP="001841DB">
            <w:pPr>
              <w:jc w:val="center"/>
            </w:pPr>
          </w:p>
          <w:p w:rsidR="002B6B39" w:rsidRDefault="002B6B39" w:rsidP="001841DB">
            <w:pPr>
              <w:jc w:val="center"/>
            </w:pPr>
          </w:p>
          <w:p w:rsidR="002B6B39" w:rsidRDefault="002B6B39" w:rsidP="001841DB">
            <w:pPr>
              <w:jc w:val="center"/>
            </w:pPr>
          </w:p>
          <w:p w:rsidR="002B6B39" w:rsidRPr="008A3985" w:rsidRDefault="002B6B39" w:rsidP="001841DB">
            <w:pPr>
              <w:jc w:val="center"/>
            </w:pPr>
            <w:r w:rsidRPr="008A3985">
              <w:t>Фронтальная</w:t>
            </w:r>
          </w:p>
          <w:p w:rsidR="002B6B39" w:rsidRDefault="002B6B39" w:rsidP="007C42DA">
            <w:pPr>
              <w:pStyle w:val="TableParagraph"/>
              <w:ind w:left="0"/>
            </w:pPr>
          </w:p>
        </w:tc>
      </w:tr>
      <w:tr w:rsidR="002B6B39" w:rsidTr="001841DB">
        <w:trPr>
          <w:trHeight w:val="5239"/>
        </w:trPr>
        <w:tc>
          <w:tcPr>
            <w:tcW w:w="2084" w:type="dxa"/>
          </w:tcPr>
          <w:p w:rsidR="002B6B39" w:rsidRDefault="002B6B39">
            <w:pPr>
              <w:pStyle w:val="TableParagraph"/>
              <w:spacing w:before="3" w:line="276" w:lineRule="auto"/>
              <w:ind w:right="176"/>
            </w:pPr>
            <w:r>
              <w:t>Определение темы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целеполагание</w:t>
            </w:r>
          </w:p>
        </w:tc>
        <w:tc>
          <w:tcPr>
            <w:tcW w:w="8806" w:type="dxa"/>
          </w:tcPr>
          <w:p w:rsidR="002B6B39" w:rsidRPr="002A7F16" w:rsidRDefault="002B6B39">
            <w:pPr>
              <w:pStyle w:val="TableParagraph"/>
              <w:spacing w:before="3" w:line="276" w:lineRule="auto"/>
              <w:ind w:right="482"/>
              <w:rPr>
                <w:i/>
                <w:iCs/>
              </w:rPr>
            </w:pPr>
            <w:r>
              <w:rPr>
                <w:b/>
                <w:bCs/>
              </w:rPr>
              <w:t>Прочитайте цитату М.Горького из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воспоминаний О Чехове</w:t>
            </w:r>
            <w:r w:rsidRPr="002A7F16">
              <w:rPr>
                <w:i/>
                <w:iCs/>
              </w:rPr>
              <w:t>: «Мимо всей этой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скучной, серой толпы бессильных людей</w:t>
            </w:r>
            <w:r w:rsidRPr="002A7F16">
              <w:rPr>
                <w:i/>
                <w:iCs/>
                <w:spacing w:val="1"/>
              </w:rPr>
              <w:t xml:space="preserve"> </w:t>
            </w:r>
            <w:r w:rsidRPr="002A7F16">
              <w:rPr>
                <w:i/>
                <w:iCs/>
              </w:rPr>
              <w:t>прошел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большой, умный,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ко всему</w:t>
            </w:r>
          </w:p>
          <w:p w:rsidR="002B6B39" w:rsidRPr="002A7F16" w:rsidRDefault="002B6B39">
            <w:pPr>
              <w:pStyle w:val="TableParagraph"/>
              <w:spacing w:line="278" w:lineRule="auto"/>
              <w:ind w:right="370"/>
              <w:rPr>
                <w:i/>
                <w:iCs/>
              </w:rPr>
            </w:pPr>
            <w:r w:rsidRPr="002A7F16">
              <w:rPr>
                <w:i/>
                <w:iCs/>
              </w:rPr>
              <w:t>внимательный человек, посмотрел он на этих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скучных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жителей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своей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родины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и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с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грустной</w:t>
            </w:r>
          </w:p>
          <w:p w:rsidR="002B6B39" w:rsidRPr="002A7F16" w:rsidRDefault="002B6B39">
            <w:pPr>
              <w:pStyle w:val="TableParagraph"/>
              <w:spacing w:line="276" w:lineRule="auto"/>
              <w:ind w:right="105"/>
              <w:rPr>
                <w:i/>
                <w:iCs/>
              </w:rPr>
            </w:pPr>
            <w:r w:rsidRPr="002A7F16">
              <w:rPr>
                <w:i/>
                <w:iCs/>
              </w:rPr>
              <w:t>улыбкой, тоном мягкого, но глубокого упрека, с</w:t>
            </w:r>
            <w:r w:rsidRPr="002A7F16">
              <w:rPr>
                <w:i/>
                <w:iCs/>
                <w:spacing w:val="-53"/>
              </w:rPr>
              <w:t xml:space="preserve"> </w:t>
            </w:r>
            <w:r w:rsidRPr="002A7F16">
              <w:rPr>
                <w:i/>
                <w:iCs/>
              </w:rPr>
              <w:t>безнадежной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тоской на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лице и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в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груди,</w:t>
            </w:r>
          </w:p>
          <w:p w:rsidR="002B6B39" w:rsidRPr="002A7F16" w:rsidRDefault="002B6B39">
            <w:pPr>
              <w:pStyle w:val="TableParagraph"/>
              <w:spacing w:line="252" w:lineRule="exact"/>
              <w:rPr>
                <w:i/>
                <w:iCs/>
              </w:rPr>
            </w:pPr>
            <w:r w:rsidRPr="002A7F16">
              <w:rPr>
                <w:i/>
                <w:iCs/>
              </w:rPr>
              <w:t>красивым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искренним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голосом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сказал:</w:t>
            </w:r>
          </w:p>
          <w:p w:rsidR="002B6B39" w:rsidRDefault="002B6B39">
            <w:pPr>
              <w:pStyle w:val="TableParagraph"/>
              <w:spacing w:before="35" w:line="276" w:lineRule="auto"/>
              <w:ind w:right="1356" w:firstLine="165"/>
              <w:rPr>
                <w:b/>
                <w:bCs/>
              </w:rPr>
            </w:pPr>
            <w:r w:rsidRPr="002A7F16">
              <w:rPr>
                <w:i/>
                <w:iCs/>
              </w:rPr>
              <w:t>-- Скверно вы живете, господа!»</w:t>
            </w:r>
            <w:r w:rsidRPr="002A7F16">
              <w:rPr>
                <w:i/>
                <w:iCs/>
                <w:color w:val="00AF50"/>
                <w:spacing w:val="1"/>
              </w:rPr>
              <w:t xml:space="preserve"> </w:t>
            </w:r>
            <w:r>
              <w:rPr>
                <w:b/>
                <w:bCs/>
              </w:rPr>
              <w:t>Какие слова и словосочетания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характеризуют общество, людей,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окружавших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Чехова?</w:t>
            </w:r>
          </w:p>
          <w:p w:rsidR="002B6B39" w:rsidRPr="002A7F16" w:rsidRDefault="002B6B39">
            <w:pPr>
              <w:pStyle w:val="TableParagraph"/>
              <w:spacing w:line="276" w:lineRule="auto"/>
              <w:ind w:right="308"/>
              <w:rPr>
                <w:i/>
                <w:iCs/>
              </w:rPr>
            </w:pPr>
            <w:r w:rsidRPr="002A7F16">
              <w:rPr>
                <w:i/>
                <w:iCs/>
              </w:rPr>
              <w:t>(«всей этой скучной, серой толпы бессильных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людей, …этих скучных жителей своей</w:t>
            </w:r>
            <w:r w:rsidRPr="002A7F16">
              <w:rPr>
                <w:i/>
                <w:iCs/>
                <w:spacing w:val="1"/>
              </w:rPr>
              <w:t xml:space="preserve"> </w:t>
            </w:r>
            <w:r w:rsidRPr="002A7F16">
              <w:rPr>
                <w:i/>
                <w:iCs/>
              </w:rPr>
              <w:t>родины»)</w:t>
            </w:r>
          </w:p>
          <w:p w:rsidR="002B6B39" w:rsidRDefault="002B6B3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какая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фраза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станет</w:t>
            </w:r>
            <w:r>
              <w:rPr>
                <w:b/>
                <w:bCs/>
                <w:spacing w:val="-2"/>
              </w:rPr>
              <w:t xml:space="preserve"> ключевой на </w:t>
            </w:r>
            <w:r>
              <w:rPr>
                <w:b/>
                <w:bCs/>
              </w:rPr>
              <w:t>сегодняшнем</w:t>
            </w:r>
          </w:p>
          <w:p w:rsidR="002B6B39" w:rsidRDefault="002B6B39" w:rsidP="002A7F16">
            <w:pPr>
              <w:pStyle w:val="TableParagraph"/>
              <w:spacing w:before="36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уроке?</w:t>
            </w:r>
          </w:p>
          <w:p w:rsidR="002B6B39" w:rsidRDefault="002B6B39" w:rsidP="001841DB">
            <w:pPr>
              <w:pStyle w:val="TableParagraph"/>
              <w:spacing w:before="1"/>
              <w:rPr>
                <w:color w:val="006FC0"/>
              </w:rPr>
            </w:pPr>
          </w:p>
          <w:p w:rsidR="002B6B39" w:rsidRPr="002A7F16" w:rsidRDefault="002B6B39" w:rsidP="001841DB">
            <w:pPr>
              <w:pStyle w:val="TableParagraph"/>
              <w:spacing w:before="1"/>
              <w:rPr>
                <w:i/>
                <w:iCs/>
              </w:rPr>
            </w:pPr>
            <w:r w:rsidRPr="002A7F16">
              <w:rPr>
                <w:i/>
                <w:iCs/>
              </w:rPr>
              <w:t>(«Скверно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вы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живете,</w:t>
            </w:r>
            <w:r w:rsidRPr="002A7F16">
              <w:rPr>
                <w:i/>
                <w:iCs/>
                <w:spacing w:val="-5"/>
              </w:rPr>
              <w:t xml:space="preserve"> </w:t>
            </w:r>
            <w:r w:rsidRPr="002A7F16">
              <w:rPr>
                <w:i/>
                <w:iCs/>
              </w:rPr>
              <w:t>господа!»)</w:t>
            </w:r>
          </w:p>
          <w:p w:rsidR="002B6B39" w:rsidRDefault="002B6B39" w:rsidP="001841DB">
            <w:pPr>
              <w:pStyle w:val="TableParagraph"/>
              <w:spacing w:before="37"/>
              <w:rPr>
                <w:b/>
                <w:bCs/>
              </w:rPr>
            </w:pPr>
            <w:r>
              <w:rPr>
                <w:b/>
                <w:bCs/>
              </w:rPr>
              <w:t>Запишите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тему урока. </w:t>
            </w:r>
            <w:r w:rsidRPr="009008DA">
              <w:t>А.П. Чехов. «Тоска». Тема одиночества человека в мире. Образ многолюдного города и его роль в рассказе</w:t>
            </w:r>
          </w:p>
          <w:p w:rsidR="002B6B39" w:rsidRDefault="002B6B39" w:rsidP="001841DB">
            <w:pPr>
              <w:pStyle w:val="TableParagraph"/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таком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случае,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какой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же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будет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цель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урока?</w:t>
            </w:r>
          </w:p>
          <w:p w:rsidR="002B6B39" w:rsidRPr="002A7F16" w:rsidRDefault="002B6B39" w:rsidP="001841DB">
            <w:pPr>
              <w:pStyle w:val="TableParagraph"/>
              <w:spacing w:before="38" w:line="276" w:lineRule="auto"/>
              <w:ind w:right="500"/>
              <w:jc w:val="both"/>
              <w:rPr>
                <w:i/>
                <w:iCs/>
              </w:rPr>
            </w:pPr>
            <w:r w:rsidRPr="002A7F16">
              <w:rPr>
                <w:i/>
                <w:iCs/>
              </w:rPr>
              <w:t>(О какой скверной жизни говорит Чехов, по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мнению Горького? Понять, в чём скверность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жизни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окружающих.)</w:t>
            </w:r>
          </w:p>
          <w:p w:rsidR="002B6B39" w:rsidRDefault="002B6B39" w:rsidP="001841DB">
            <w:pPr>
              <w:pStyle w:val="TableParagraph"/>
              <w:spacing w:before="3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 w:rsidP="001841DB">
            <w:pPr>
              <w:pStyle w:val="TableParagraph"/>
              <w:spacing w:before="36"/>
              <w:rPr>
                <w:b/>
                <w:bCs/>
              </w:rPr>
            </w:pPr>
            <w:r>
              <w:rPr>
                <w:b/>
                <w:bCs/>
              </w:rPr>
              <w:t>Чтобы достичь цели, давайте обратимся к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рассказу.</w:t>
            </w:r>
          </w:p>
        </w:tc>
        <w:tc>
          <w:tcPr>
            <w:tcW w:w="2530" w:type="dxa"/>
          </w:tcPr>
          <w:p w:rsidR="002B6B39" w:rsidRDefault="002B6B3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>
            <w:pPr>
              <w:pStyle w:val="TableParagraph"/>
              <w:spacing w:before="9"/>
              <w:ind w:left="0"/>
              <w:rPr>
                <w:b/>
                <w:bCs/>
                <w:sz w:val="30"/>
                <w:szCs w:val="30"/>
              </w:rPr>
            </w:pPr>
          </w:p>
          <w:p w:rsidR="002B6B39" w:rsidRDefault="002B6B39">
            <w:pPr>
              <w:pStyle w:val="TableParagraph"/>
              <w:spacing w:line="276" w:lineRule="auto"/>
              <w:ind w:right="170"/>
            </w:pPr>
            <w:r>
              <w:t>Работа с цитатой: чтение,</w:t>
            </w:r>
            <w:r>
              <w:rPr>
                <w:spacing w:val="-52"/>
              </w:rPr>
              <w:t xml:space="preserve"> </w:t>
            </w:r>
            <w:r>
              <w:t>осмысление,</w:t>
            </w:r>
          </w:p>
          <w:p w:rsidR="002B6B39" w:rsidRDefault="002B6B39">
            <w:pPr>
              <w:pStyle w:val="TableParagraph"/>
              <w:spacing w:line="276" w:lineRule="auto"/>
              <w:ind w:right="238"/>
            </w:pPr>
            <w:r>
              <w:t>ответ на вопрос учителя;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  <w:p w:rsidR="002B6B39" w:rsidRDefault="002B6B39">
            <w:pPr>
              <w:pStyle w:val="TableParagraph"/>
              <w:spacing w:line="276" w:lineRule="auto"/>
              <w:ind w:right="238"/>
            </w:pPr>
          </w:p>
          <w:p w:rsidR="002B6B39" w:rsidRDefault="002B6B39">
            <w:pPr>
              <w:pStyle w:val="TableParagraph"/>
              <w:spacing w:line="276" w:lineRule="auto"/>
              <w:ind w:right="238"/>
            </w:pPr>
          </w:p>
          <w:p w:rsidR="002B6B39" w:rsidRDefault="002B6B39">
            <w:pPr>
              <w:pStyle w:val="TableParagraph"/>
              <w:spacing w:line="276" w:lineRule="auto"/>
              <w:ind w:right="238"/>
            </w:pPr>
          </w:p>
          <w:p w:rsidR="002B6B39" w:rsidRDefault="002B6B39">
            <w:pPr>
              <w:pStyle w:val="TableParagraph"/>
              <w:spacing w:line="276" w:lineRule="auto"/>
              <w:ind w:right="238"/>
            </w:pPr>
            <w:r>
              <w:t>Формулировка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1688" w:type="dxa"/>
          </w:tcPr>
          <w:p w:rsidR="002B6B39" w:rsidRDefault="002B6B39" w:rsidP="007C42D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7C42D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Групповая </w:t>
            </w:r>
          </w:p>
          <w:p w:rsidR="002B6B39" w:rsidRDefault="002B6B39" w:rsidP="007C42D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7C42D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7C42DA">
            <w:pPr>
              <w:pStyle w:val="TableParagraph"/>
              <w:spacing w:before="9"/>
              <w:ind w:left="0"/>
              <w:rPr>
                <w:b/>
                <w:bCs/>
                <w:sz w:val="30"/>
                <w:szCs w:val="30"/>
              </w:rPr>
            </w:pPr>
          </w:p>
          <w:p w:rsidR="002B6B39" w:rsidRDefault="002B6B39" w:rsidP="001841DB">
            <w:pPr>
              <w:jc w:val="center"/>
            </w:pPr>
            <w:r w:rsidRPr="008A3985">
              <w:t>Индивидуальная</w:t>
            </w:r>
          </w:p>
          <w:p w:rsidR="002B6B39" w:rsidRDefault="002B6B39" w:rsidP="007C42DA">
            <w:pPr>
              <w:pStyle w:val="TableParagraph"/>
              <w:spacing w:line="276" w:lineRule="auto"/>
              <w:ind w:right="238"/>
            </w:pPr>
          </w:p>
        </w:tc>
      </w:tr>
    </w:tbl>
    <w:p w:rsidR="002B6B39" w:rsidRDefault="002B6B39">
      <w:pPr>
        <w:sectPr w:rsidR="002B6B39" w:rsidSect="008543B6">
          <w:type w:val="continuous"/>
          <w:pgSz w:w="16840" w:h="11910" w:orient="landscape"/>
          <w:pgMar w:top="499" w:right="641" w:bottom="482" w:left="278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4"/>
        <w:gridCol w:w="8806"/>
        <w:gridCol w:w="2530"/>
        <w:gridCol w:w="1760"/>
      </w:tblGrid>
      <w:tr w:rsidR="002B6B39" w:rsidTr="000D7AA9">
        <w:trPr>
          <w:trHeight w:val="5801"/>
        </w:trPr>
        <w:tc>
          <w:tcPr>
            <w:tcW w:w="2084" w:type="dxa"/>
            <w:tcBorders>
              <w:bottom w:val="nil"/>
            </w:tcBorders>
          </w:tcPr>
          <w:p w:rsidR="002B6B39" w:rsidRDefault="002B6B39">
            <w:pPr>
              <w:pStyle w:val="TableParagraph"/>
              <w:spacing w:before="3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>
            <w:pPr>
              <w:pStyle w:val="TableParagraph"/>
              <w:spacing w:before="3"/>
            </w:pPr>
          </w:p>
          <w:p w:rsidR="002B6B39" w:rsidRDefault="002B6B39" w:rsidP="000D7AA9">
            <w:pPr>
              <w:pStyle w:val="TableParagraph"/>
              <w:spacing w:before="3"/>
              <w:ind w:left="0"/>
            </w:pPr>
          </w:p>
        </w:tc>
        <w:tc>
          <w:tcPr>
            <w:tcW w:w="8806" w:type="dxa"/>
            <w:tcBorders>
              <w:bottom w:val="nil"/>
            </w:tcBorders>
          </w:tcPr>
          <w:p w:rsidR="002B6B39" w:rsidRDefault="002B6B39" w:rsidP="002A7F16">
            <w:pPr>
              <w:pStyle w:val="TableParagraph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Дома вы прочитали рассказ А.П. Чехова «Тоска». </w:t>
            </w:r>
          </w:p>
          <w:p w:rsidR="002B6B39" w:rsidRDefault="002B6B39">
            <w:pPr>
              <w:pStyle w:val="TableParagraph"/>
              <w:spacing w:before="3"/>
              <w:rPr>
                <w:b/>
                <w:bCs/>
              </w:rPr>
            </w:pPr>
            <w:r>
              <w:rPr>
                <w:b/>
                <w:bCs/>
              </w:rPr>
              <w:t>Итак,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кто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главный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герой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рассказа?</w:t>
            </w:r>
          </w:p>
          <w:p w:rsidR="002B6B39" w:rsidRDefault="002B6B39">
            <w:pPr>
              <w:pStyle w:val="TableParagraph"/>
              <w:spacing w:before="37"/>
            </w:pPr>
            <w:r>
              <w:t>(Иона)</w:t>
            </w:r>
          </w:p>
          <w:p w:rsidR="002B6B39" w:rsidRDefault="002B6B39">
            <w:pPr>
              <w:pStyle w:val="TableParagraph"/>
              <w:spacing w:before="38" w:line="276" w:lineRule="auto"/>
              <w:ind w:right="157"/>
              <w:rPr>
                <w:b/>
                <w:bCs/>
              </w:rPr>
            </w:pPr>
            <w:r>
              <w:rPr>
                <w:b/>
                <w:bCs/>
              </w:rPr>
              <w:t>Что мы знаем об этом герое, давайте соберём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>информацию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нем,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работая в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группах.</w:t>
            </w:r>
          </w:p>
          <w:p w:rsidR="002B6B39" w:rsidRDefault="002B6B39">
            <w:pPr>
              <w:pStyle w:val="TableParagraph"/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для групп:</w:t>
            </w:r>
          </w:p>
          <w:p w:rsidR="002B6B39" w:rsidRPr="002A7F16" w:rsidRDefault="002B6B39" w:rsidP="002A7F16">
            <w:pPr>
              <w:pStyle w:val="TableParagraph"/>
              <w:spacing w:before="38" w:line="276" w:lineRule="auto"/>
              <w:ind w:right="500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собирают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факты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прошлой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жизни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героя;</w:t>
            </w:r>
            <w:r>
              <w:rPr>
                <w:b/>
                <w:b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(жил в деревне, пахал землю, работает</w:t>
            </w:r>
            <w:r w:rsidRPr="002A7F16">
              <w:rPr>
                <w:i/>
                <w:iCs/>
                <w:spacing w:val="1"/>
              </w:rPr>
              <w:t xml:space="preserve"> </w:t>
            </w:r>
            <w:r w:rsidRPr="002A7F16">
              <w:rPr>
                <w:i/>
                <w:iCs/>
              </w:rPr>
              <w:t>извозчиком, неделю назад похоронил сына, в деревне живет дочь, есть лошадка, доход</w:t>
            </w:r>
          </w:p>
          <w:p w:rsidR="002B6B39" w:rsidRPr="002A7F16" w:rsidRDefault="002B6B39" w:rsidP="002A7F16">
            <w:pPr>
              <w:pStyle w:val="TableParagraph"/>
              <w:spacing w:before="38" w:line="276" w:lineRule="auto"/>
              <w:ind w:right="500"/>
              <w:jc w:val="both"/>
              <w:rPr>
                <w:i/>
                <w:iCs/>
              </w:rPr>
            </w:pPr>
            <w:r w:rsidRPr="002A7F16">
              <w:rPr>
                <w:i/>
                <w:iCs/>
              </w:rPr>
              <w:t>маленький…)</w:t>
            </w:r>
          </w:p>
          <w:p w:rsidR="002B6B39" w:rsidRDefault="002B6B3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38" w:line="276" w:lineRule="auto"/>
              <w:ind w:right="671" w:firstLine="0"/>
              <w:rPr>
                <w:b/>
                <w:bCs/>
              </w:rPr>
            </w:pPr>
            <w:r>
              <w:rPr>
                <w:b/>
                <w:bCs/>
              </w:rPr>
              <w:t>ищут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тексте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описание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Ионы,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каким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представлен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герой;</w:t>
            </w:r>
          </w:p>
          <w:p w:rsidR="002B6B39" w:rsidRPr="002A7F16" w:rsidRDefault="002B6B39">
            <w:pPr>
              <w:pStyle w:val="TableParagraph"/>
              <w:spacing w:line="252" w:lineRule="exact"/>
              <w:rPr>
                <w:i/>
                <w:iCs/>
              </w:rPr>
            </w:pPr>
            <w:r w:rsidRPr="002A7F16">
              <w:rPr>
                <w:i/>
                <w:iCs/>
              </w:rPr>
              <w:t>(сидит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на</w:t>
            </w:r>
            <w:r w:rsidRPr="002A7F16">
              <w:rPr>
                <w:i/>
                <w:iCs/>
                <w:spacing w:val="-4"/>
              </w:rPr>
              <w:t xml:space="preserve"> </w:t>
            </w:r>
            <w:r w:rsidRPr="002A7F16">
              <w:rPr>
                <w:i/>
                <w:iCs/>
              </w:rPr>
              <w:t>козлах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и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ожидает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пассажиров…)</w:t>
            </w:r>
          </w:p>
          <w:p w:rsidR="002B6B39" w:rsidRDefault="002B6B3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37" w:line="278" w:lineRule="auto"/>
              <w:ind w:right="206" w:firstLine="0"/>
              <w:rPr>
                <w:b/>
                <w:bCs/>
              </w:rPr>
            </w:pPr>
            <w:r>
              <w:rPr>
                <w:b/>
                <w:bCs/>
              </w:rPr>
              <w:t>ищут информацию о 1 и 2 встрече Ионы и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чем они закончились;</w:t>
            </w:r>
          </w:p>
          <w:p w:rsidR="002B6B39" w:rsidRPr="002A7F16" w:rsidRDefault="002B6B39">
            <w:pPr>
              <w:pStyle w:val="TableParagraph"/>
              <w:spacing w:line="249" w:lineRule="exact"/>
              <w:rPr>
                <w:i/>
                <w:iCs/>
              </w:rPr>
            </w:pPr>
            <w:r w:rsidRPr="002A7F16">
              <w:rPr>
                <w:i/>
                <w:iCs/>
              </w:rPr>
              <w:t>(военный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и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весёлая</w:t>
            </w:r>
            <w:r w:rsidRPr="002A7F16">
              <w:rPr>
                <w:i/>
                <w:iCs/>
                <w:spacing w:val="-4"/>
              </w:rPr>
              <w:t xml:space="preserve"> </w:t>
            </w:r>
            <w:r w:rsidRPr="002A7F16">
              <w:rPr>
                <w:i/>
                <w:iCs/>
              </w:rPr>
              <w:t>компания)</w:t>
            </w:r>
          </w:p>
          <w:p w:rsidR="002B6B39" w:rsidRDefault="002B6B3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38" w:line="276" w:lineRule="auto"/>
              <w:ind w:right="205" w:firstLine="0"/>
              <w:rPr>
                <w:b/>
                <w:bCs/>
              </w:rPr>
            </w:pPr>
            <w:r>
              <w:rPr>
                <w:b/>
                <w:bCs/>
              </w:rPr>
              <w:t>ищут информацию о 3 и 4 встрече Ионы и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чем они заканчиваются.</w:t>
            </w:r>
          </w:p>
          <w:p w:rsidR="002B6B39" w:rsidRPr="002A7F16" w:rsidRDefault="002B6B39">
            <w:pPr>
              <w:pStyle w:val="TableParagraph"/>
              <w:spacing w:line="252" w:lineRule="exact"/>
              <w:rPr>
                <w:i/>
                <w:iCs/>
              </w:rPr>
            </w:pPr>
            <w:r w:rsidRPr="002A7F16">
              <w:rPr>
                <w:i/>
                <w:iCs/>
              </w:rPr>
              <w:t>(дворник</w:t>
            </w:r>
            <w:r w:rsidRPr="002A7F16">
              <w:rPr>
                <w:i/>
                <w:iCs/>
                <w:spacing w:val="-4"/>
              </w:rPr>
              <w:t xml:space="preserve"> </w:t>
            </w:r>
            <w:r w:rsidRPr="002A7F16">
              <w:rPr>
                <w:i/>
                <w:iCs/>
              </w:rPr>
              <w:t>и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молодой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извозчик)</w:t>
            </w:r>
          </w:p>
        </w:tc>
        <w:tc>
          <w:tcPr>
            <w:tcW w:w="2530" w:type="dxa"/>
            <w:tcBorders>
              <w:bottom w:val="nil"/>
            </w:tcBorders>
          </w:tcPr>
          <w:p w:rsidR="002B6B39" w:rsidRDefault="002B6B39">
            <w:pPr>
              <w:pStyle w:val="TableParagraph"/>
              <w:spacing w:before="6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>
            <w:pPr>
              <w:pStyle w:val="TableParagraph"/>
              <w:spacing w:line="276" w:lineRule="auto"/>
              <w:ind w:right="383"/>
            </w:pPr>
            <w:r>
              <w:t>Работа в группах</w:t>
            </w:r>
            <w:r>
              <w:rPr>
                <w:spacing w:val="1"/>
              </w:rPr>
              <w:t xml:space="preserve"> </w:t>
            </w:r>
            <w:r>
              <w:t>Оформление рабочего</w:t>
            </w:r>
            <w:r>
              <w:rPr>
                <w:spacing w:val="1"/>
              </w:rPr>
              <w:t xml:space="preserve"> </w:t>
            </w:r>
            <w:r>
              <w:t>поля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ч.т.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 доске):</w:t>
            </w:r>
          </w:p>
          <w:p w:rsidR="002B6B39" w:rsidRDefault="002B6B39">
            <w:pPr>
              <w:pStyle w:val="TableParagraph"/>
              <w:spacing w:before="4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6" w:lineRule="auto"/>
              <w:ind w:right="483" w:firstLine="0"/>
            </w:pPr>
            <w:r>
              <w:t>блок</w:t>
            </w:r>
            <w:r>
              <w:rPr>
                <w:spacing w:val="-5"/>
              </w:rPr>
              <w:t xml:space="preserve"> </w:t>
            </w:r>
            <w:r>
              <w:t>«ИОНА»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его </w:t>
            </w:r>
            <w:r>
              <w:rPr>
                <w:spacing w:val="-52"/>
              </w:rPr>
              <w:t xml:space="preserve"> </w:t>
            </w:r>
            <w:r>
              <w:t>фактические</w:t>
            </w:r>
          </w:p>
          <w:p w:rsidR="002B6B39" w:rsidRDefault="002B6B39">
            <w:pPr>
              <w:pStyle w:val="TableParagraph"/>
              <w:spacing w:line="252" w:lineRule="exact"/>
            </w:pPr>
            <w:r>
              <w:t>характеристики</w:t>
            </w:r>
          </w:p>
          <w:p w:rsidR="002B6B39" w:rsidRDefault="002B6B3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>
            <w:pPr>
              <w:pStyle w:val="TableParagraph"/>
              <w:ind w:left="0"/>
              <w:rPr>
                <w:b/>
                <w:bCs/>
                <w:sz w:val="30"/>
                <w:szCs w:val="30"/>
              </w:rPr>
            </w:pPr>
          </w:p>
          <w:p w:rsidR="002B6B39" w:rsidRDefault="002B6B3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6" w:lineRule="auto"/>
              <w:ind w:right="193" w:firstLine="0"/>
            </w:pPr>
            <w:r>
              <w:t>чтение описания Ионы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</w:p>
          <w:p w:rsidR="002B6B39" w:rsidRDefault="002B6B39">
            <w:pPr>
              <w:pStyle w:val="TableParagraph"/>
              <w:spacing w:before="2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6" w:lineRule="auto"/>
              <w:ind w:right="103" w:firstLine="0"/>
            </w:pPr>
            <w:r>
              <w:t>пересказ - блок «Точки-</w:t>
            </w:r>
            <w:r>
              <w:rPr>
                <w:spacing w:val="-53"/>
              </w:rPr>
              <w:t xml:space="preserve"> </w:t>
            </w:r>
            <w:r>
              <w:t>встречи»: кто – результат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</w:p>
          <w:p w:rsidR="002B6B39" w:rsidRDefault="002B6B3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" w:line="276" w:lineRule="auto"/>
              <w:ind w:right="103" w:firstLine="0"/>
            </w:pPr>
            <w:r>
              <w:t>пересказ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блок</w:t>
            </w:r>
            <w:r>
              <w:rPr>
                <w:spacing w:val="1"/>
              </w:rPr>
              <w:t xml:space="preserve"> </w:t>
            </w:r>
            <w:r>
              <w:t>«Точки-</w:t>
            </w:r>
            <w:r>
              <w:rPr>
                <w:spacing w:val="-52"/>
              </w:rPr>
              <w:t xml:space="preserve"> </w:t>
            </w:r>
            <w:r>
              <w:t>встречи»: кто – результат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</w:p>
        </w:tc>
        <w:tc>
          <w:tcPr>
            <w:tcW w:w="1760" w:type="dxa"/>
            <w:vMerge w:val="restart"/>
          </w:tcPr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Групповая 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spacing w:before="9"/>
              <w:ind w:left="0"/>
              <w:rPr>
                <w:b/>
                <w:bCs/>
                <w:sz w:val="30"/>
                <w:szCs w:val="30"/>
              </w:rPr>
            </w:pPr>
          </w:p>
          <w:p w:rsidR="002B6B39" w:rsidRDefault="002B6B39" w:rsidP="000D7AA9">
            <w:pPr>
              <w:pStyle w:val="TableParagraph"/>
              <w:ind w:left="0"/>
            </w:pPr>
            <w:r w:rsidRPr="008A3985">
              <w:t>Индивидуальная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Групповая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Фронтальная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Индивидуальная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Индивидуальная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Индивидуальная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Фронтальная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Индивидуальная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Индивидуальная</w:t>
            </w:r>
          </w:p>
          <w:p w:rsidR="002B6B39" w:rsidRDefault="002B6B39" w:rsidP="000D7AA9">
            <w:pPr>
              <w:pStyle w:val="TableParagraph"/>
              <w:ind w:left="0"/>
            </w:pPr>
          </w:p>
        </w:tc>
      </w:tr>
      <w:tr w:rsidR="002B6B39" w:rsidTr="000D7AA9">
        <w:trPr>
          <w:trHeight w:val="1590"/>
        </w:trPr>
        <w:tc>
          <w:tcPr>
            <w:tcW w:w="2084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ind w:left="0"/>
            </w:pPr>
          </w:p>
        </w:tc>
        <w:tc>
          <w:tcPr>
            <w:tcW w:w="8806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spacing w:before="1"/>
              <w:ind w:left="0"/>
              <w:rPr>
                <w:b/>
                <w:bCs/>
                <w:sz w:val="26"/>
                <w:szCs w:val="26"/>
              </w:rPr>
            </w:pPr>
          </w:p>
          <w:p w:rsidR="002B6B39" w:rsidRDefault="002B6B39">
            <w:pPr>
              <w:pStyle w:val="TableParagraph"/>
              <w:spacing w:before="1" w:line="276" w:lineRule="auto"/>
              <w:ind w:right="522"/>
              <w:rPr>
                <w:b/>
                <w:bCs/>
              </w:rPr>
            </w:pPr>
            <w:r>
              <w:rPr>
                <w:b/>
                <w:bCs/>
              </w:rPr>
              <w:t>3. Почему точки-встречи на нашем листе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располагаются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возрастающей?</w:t>
            </w:r>
          </w:p>
          <w:p w:rsidR="002B6B39" w:rsidRPr="002A7F16" w:rsidRDefault="002B6B39">
            <w:pPr>
              <w:pStyle w:val="TableParagraph"/>
              <w:spacing w:before="1"/>
              <w:rPr>
                <w:i/>
                <w:iCs/>
              </w:rPr>
            </w:pPr>
            <w:r w:rsidRPr="002A7F16">
              <w:rPr>
                <w:i/>
                <w:iCs/>
              </w:rPr>
              <w:t>(нарастает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чувство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тоски</w:t>
            </w:r>
            <w:r w:rsidRPr="002A7F16">
              <w:rPr>
                <w:i/>
                <w:iCs/>
                <w:spacing w:val="-4"/>
              </w:rPr>
              <w:t xml:space="preserve"> </w:t>
            </w:r>
            <w:r w:rsidRPr="002A7F16">
              <w:rPr>
                <w:i/>
                <w:iCs/>
              </w:rPr>
              <w:t>в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душе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Ионы)</w:t>
            </w:r>
          </w:p>
          <w:p w:rsidR="002B6B39" w:rsidRDefault="002B6B39">
            <w:pPr>
              <w:pStyle w:val="TableParagraph"/>
              <w:spacing w:before="37"/>
              <w:rPr>
                <w:b/>
                <w:bCs/>
              </w:rPr>
            </w:pPr>
            <w:r>
              <w:rPr>
                <w:b/>
                <w:bCs/>
              </w:rPr>
              <w:t>Зачитайте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цитату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тоске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spacing w:before="1"/>
              <w:ind w:left="0"/>
              <w:rPr>
                <w:b/>
                <w:bCs/>
                <w:sz w:val="26"/>
                <w:szCs w:val="26"/>
              </w:rPr>
            </w:pPr>
          </w:p>
          <w:p w:rsidR="002B6B39" w:rsidRDefault="002B6B39">
            <w:pPr>
              <w:pStyle w:val="TableParagraph"/>
              <w:spacing w:before="1" w:line="276" w:lineRule="auto"/>
              <w:ind w:right="1229"/>
            </w:pPr>
            <w:r>
              <w:t>Анализ схемы</w:t>
            </w:r>
            <w:r>
              <w:rPr>
                <w:spacing w:val="-52"/>
              </w:rPr>
              <w:t xml:space="preserve"> </w:t>
            </w:r>
            <w:r>
              <w:t>. Соотнесение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2B6B39" w:rsidRDefault="002B6B39">
            <w:pPr>
              <w:pStyle w:val="TableParagraph"/>
              <w:spacing w:before="1" w:line="276" w:lineRule="auto"/>
              <w:ind w:right="308"/>
            </w:pPr>
            <w:r>
              <w:t>внутренним состоянием</w:t>
            </w:r>
            <w:r>
              <w:rPr>
                <w:spacing w:val="-53"/>
              </w:rPr>
              <w:t xml:space="preserve"> </w:t>
            </w:r>
            <w:r>
              <w:t>героя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B6B39" w:rsidRDefault="002B6B39">
            <w:pPr>
              <w:rPr>
                <w:sz w:val="2"/>
                <w:szCs w:val="2"/>
              </w:rPr>
            </w:pPr>
          </w:p>
        </w:tc>
      </w:tr>
      <w:tr w:rsidR="002B6B39" w:rsidTr="000D7AA9">
        <w:trPr>
          <w:trHeight w:val="1736"/>
        </w:trPr>
        <w:tc>
          <w:tcPr>
            <w:tcW w:w="2084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ind w:left="0"/>
            </w:pPr>
          </w:p>
        </w:tc>
        <w:tc>
          <w:tcPr>
            <w:tcW w:w="8806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spacing w:before="154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Почему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Иона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тоскует?</w:t>
            </w:r>
          </w:p>
          <w:p w:rsidR="002B6B39" w:rsidRPr="002A7F16" w:rsidRDefault="002B6B39">
            <w:pPr>
              <w:pStyle w:val="TableParagraph"/>
              <w:spacing w:before="38" w:line="278" w:lineRule="auto"/>
              <w:ind w:right="423"/>
              <w:rPr>
                <w:i/>
                <w:iCs/>
              </w:rPr>
            </w:pPr>
            <w:r w:rsidRPr="002A7F16">
              <w:rPr>
                <w:i/>
                <w:iCs/>
              </w:rPr>
              <w:t>(никто не выслушал Иону, он чувствует себя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одиноким)</w:t>
            </w:r>
          </w:p>
          <w:p w:rsidR="002B6B39" w:rsidRDefault="002B6B39">
            <w:pPr>
              <w:pStyle w:val="TableParagraph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>Запишите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слово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«ОДИНОЧЕСТВО»</w:t>
            </w:r>
          </w:p>
          <w:p w:rsidR="002B6B39" w:rsidRDefault="002B6B39">
            <w:pPr>
              <w:pStyle w:val="TableParagraph"/>
              <w:spacing w:before="38"/>
              <w:rPr>
                <w:b/>
                <w:bCs/>
              </w:rPr>
            </w:pPr>
            <w:r>
              <w:rPr>
                <w:b/>
                <w:bCs/>
              </w:rPr>
              <w:t>Какие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ассоциации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у вас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вызывает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это слово?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spacing w:before="154" w:line="276" w:lineRule="auto"/>
              <w:ind w:right="780"/>
            </w:pPr>
            <w:r>
              <w:t>Работа с понятием,</w:t>
            </w:r>
            <w:r>
              <w:rPr>
                <w:spacing w:val="-52"/>
              </w:rPr>
              <w:t xml:space="preserve"> </w:t>
            </w:r>
            <w:r>
              <w:t>соотнесение с</w:t>
            </w:r>
          </w:p>
          <w:p w:rsidR="002B6B39" w:rsidRDefault="002B6B39">
            <w:pPr>
              <w:pStyle w:val="TableParagraph"/>
              <w:spacing w:before="2" w:line="276" w:lineRule="auto"/>
              <w:ind w:right="189"/>
            </w:pPr>
            <w:r>
              <w:t>собственным жизненным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B6B39" w:rsidRDefault="002B6B39">
            <w:pPr>
              <w:rPr>
                <w:sz w:val="2"/>
                <w:szCs w:val="2"/>
              </w:rPr>
            </w:pPr>
          </w:p>
        </w:tc>
      </w:tr>
      <w:tr w:rsidR="002B6B39" w:rsidTr="000D7AA9">
        <w:trPr>
          <w:trHeight w:val="2026"/>
        </w:trPr>
        <w:tc>
          <w:tcPr>
            <w:tcW w:w="2084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ind w:left="0"/>
            </w:pPr>
          </w:p>
        </w:tc>
        <w:tc>
          <w:tcPr>
            <w:tcW w:w="8806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spacing w:before="155" w:line="276" w:lineRule="auto"/>
              <w:ind w:right="1149"/>
              <w:rPr>
                <w:b/>
                <w:bCs/>
              </w:rPr>
            </w:pPr>
            <w:r>
              <w:rPr>
                <w:b/>
                <w:bCs/>
              </w:rPr>
              <w:t>5. Что же делать, чтобы человек не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>чувствовал себя одиноким?</w:t>
            </w:r>
            <w:r>
              <w:rPr>
                <w:b/>
                <w:bCs/>
                <w:spacing w:val="1"/>
              </w:rPr>
              <w:t xml:space="preserve"> </w:t>
            </w:r>
            <w:r w:rsidRPr="002A7F16">
              <w:rPr>
                <w:i/>
                <w:iCs/>
              </w:rPr>
              <w:t>(говорить с человеком, с животным)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b/>
                <w:bCs/>
              </w:rPr>
              <w:t>А если нет рядом ни человека, ни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животного?</w:t>
            </w:r>
          </w:p>
          <w:p w:rsidR="002B6B39" w:rsidRPr="002A7F16" w:rsidRDefault="002B6B39">
            <w:pPr>
              <w:pStyle w:val="TableParagraph"/>
              <w:spacing w:line="253" w:lineRule="exact"/>
              <w:rPr>
                <w:i/>
                <w:iCs/>
              </w:rPr>
            </w:pPr>
            <w:r w:rsidRPr="002A7F16">
              <w:rPr>
                <w:i/>
                <w:iCs/>
              </w:rPr>
              <w:t xml:space="preserve">(музыка, литература, </w:t>
            </w:r>
            <w:r w:rsidRPr="002A7F16">
              <w:rPr>
                <w:i/>
                <w:iCs/>
                <w:spacing w:val="-1"/>
              </w:rPr>
              <w:t xml:space="preserve"> живопись, </w:t>
            </w:r>
            <w:r w:rsidRPr="002A7F16">
              <w:rPr>
                <w:i/>
                <w:iCs/>
              </w:rPr>
              <w:t>любимое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дело…)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2B6B39" w:rsidRDefault="002B6B3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>
            <w:pPr>
              <w:pStyle w:val="TableParagraph"/>
              <w:spacing w:before="170" w:line="276" w:lineRule="auto"/>
              <w:ind w:right="624"/>
            </w:pP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t>размышление, поиск</w:t>
            </w:r>
            <w:r>
              <w:rPr>
                <w:spacing w:val="-52"/>
              </w:rPr>
              <w:t xml:space="preserve"> </w:t>
            </w:r>
            <w:r>
              <w:t>вариантов</w:t>
            </w:r>
            <w:r>
              <w:rPr>
                <w:spacing w:val="-7"/>
              </w:rPr>
              <w:t xml:space="preserve"> </w:t>
            </w:r>
            <w:r>
              <w:t>выхода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:rsidR="002B6B39" w:rsidRDefault="002B6B39">
            <w:pPr>
              <w:pStyle w:val="TableParagraph"/>
              <w:spacing w:line="251" w:lineRule="exact"/>
            </w:pPr>
            <w:r>
              <w:t>критической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B6B39" w:rsidRDefault="002B6B39">
            <w:pPr>
              <w:rPr>
                <w:sz w:val="2"/>
                <w:szCs w:val="2"/>
              </w:rPr>
            </w:pPr>
          </w:p>
        </w:tc>
      </w:tr>
      <w:tr w:rsidR="002B6B39" w:rsidTr="000D7AA9">
        <w:trPr>
          <w:trHeight w:val="8195"/>
        </w:trPr>
        <w:tc>
          <w:tcPr>
            <w:tcW w:w="2084" w:type="dxa"/>
            <w:tcBorders>
              <w:top w:val="nil"/>
            </w:tcBorders>
          </w:tcPr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spacing w:before="3"/>
            </w:pPr>
            <w:r>
              <w:t>Развитие</w:t>
            </w:r>
          </w:p>
          <w:p w:rsidR="002B6B39" w:rsidRDefault="002B6B39" w:rsidP="000D7AA9">
            <w:pPr>
              <w:pStyle w:val="TableParagraph"/>
              <w:spacing w:before="37"/>
            </w:pPr>
            <w:r>
              <w:t>письменной речи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1"/>
                <w:szCs w:val="21"/>
              </w:rPr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Рефлексия</w:t>
            </w: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</w:p>
          <w:p w:rsidR="002B6B39" w:rsidRDefault="002B6B39" w:rsidP="000D7AA9">
            <w:pPr>
              <w:pStyle w:val="TableParagraph"/>
              <w:ind w:left="0"/>
            </w:pPr>
            <w:r>
              <w:t>Заключительное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:rsidR="002B6B39" w:rsidRDefault="002B6B39" w:rsidP="000D7AA9">
            <w:pPr>
              <w:pStyle w:val="TableParagraph"/>
              <w:ind w:left="0"/>
            </w:pPr>
          </w:p>
        </w:tc>
        <w:tc>
          <w:tcPr>
            <w:tcW w:w="8806" w:type="dxa"/>
            <w:tcBorders>
              <w:top w:val="nil"/>
            </w:tcBorders>
          </w:tcPr>
          <w:p w:rsidR="002B6B39" w:rsidRDefault="002B6B39" w:rsidP="000D7AA9">
            <w:pPr>
              <w:pStyle w:val="TableParagraph"/>
              <w:spacing w:before="154" w:line="276" w:lineRule="auto"/>
              <w:ind w:left="0" w:right="1189"/>
              <w:rPr>
                <w:b/>
                <w:bCs/>
              </w:rPr>
            </w:pPr>
            <w:r>
              <w:rPr>
                <w:b/>
                <w:bCs/>
              </w:rPr>
              <w:t>6. Что же дальше с нашим героем?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Куда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идёт герой?</w:t>
            </w:r>
          </w:p>
          <w:p w:rsidR="002B6B39" w:rsidRPr="002A7F16" w:rsidRDefault="002B6B39">
            <w:pPr>
              <w:pStyle w:val="TableParagraph"/>
              <w:spacing w:before="2"/>
              <w:rPr>
                <w:i/>
                <w:iCs/>
              </w:rPr>
            </w:pPr>
            <w:r w:rsidRPr="002A7F16">
              <w:rPr>
                <w:i/>
                <w:iCs/>
              </w:rPr>
              <w:t>(«брат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кобылочка»)</w:t>
            </w:r>
          </w:p>
          <w:p w:rsidR="002B6B39" w:rsidRDefault="002B6B39" w:rsidP="000D7AA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Давайте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посмотрим,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как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это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происходит.</w:t>
            </w:r>
          </w:p>
          <w:p w:rsidR="002B6B39" w:rsidRDefault="002B6B39" w:rsidP="000D7AA9">
            <w:pPr>
              <w:pStyle w:val="TableParagraph"/>
              <w:spacing w:before="9"/>
              <w:ind w:left="0"/>
              <w:rPr>
                <w:b/>
                <w:bCs/>
                <w:sz w:val="28"/>
                <w:szCs w:val="28"/>
              </w:rPr>
            </w:pPr>
          </w:p>
          <w:p w:rsidR="002B6B39" w:rsidRDefault="002B6B39" w:rsidP="000D7AA9">
            <w:pPr>
              <w:pStyle w:val="TableParagraph"/>
              <w:spacing w:line="276" w:lineRule="auto"/>
              <w:ind w:right="182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теперь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обратите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внимание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речь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Ионы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тексте.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Как оформляет её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автор?</w:t>
            </w:r>
          </w:p>
          <w:p w:rsidR="002B6B39" w:rsidRPr="002A7F16" w:rsidRDefault="002B6B39" w:rsidP="000D7AA9">
            <w:pPr>
              <w:pStyle w:val="TableParagraph"/>
              <w:spacing w:line="252" w:lineRule="exact"/>
              <w:rPr>
                <w:i/>
                <w:iCs/>
              </w:rPr>
            </w:pPr>
            <w:r w:rsidRPr="002A7F16">
              <w:rPr>
                <w:i/>
                <w:iCs/>
              </w:rPr>
              <w:t>(многоточия,</w:t>
            </w:r>
            <w:r w:rsidRPr="002A7F16">
              <w:rPr>
                <w:i/>
                <w:iCs/>
                <w:spacing w:val="-5"/>
              </w:rPr>
              <w:t xml:space="preserve"> </w:t>
            </w:r>
            <w:r w:rsidRPr="002A7F16">
              <w:rPr>
                <w:i/>
                <w:iCs/>
              </w:rPr>
              <w:t>короткие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фразы)</w:t>
            </w:r>
          </w:p>
          <w:p w:rsidR="002B6B39" w:rsidRDefault="002B6B39" w:rsidP="000D7AA9">
            <w:pPr>
              <w:pStyle w:val="TableParagraph"/>
              <w:spacing w:before="38"/>
              <w:rPr>
                <w:b/>
                <w:bCs/>
              </w:rPr>
            </w:pPr>
            <w:r>
              <w:rPr>
                <w:b/>
                <w:bCs/>
              </w:rPr>
              <w:t>Почему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так?</w:t>
            </w:r>
          </w:p>
          <w:p w:rsidR="002B6B39" w:rsidRPr="002A7F16" w:rsidRDefault="002B6B39" w:rsidP="000D7AA9">
            <w:pPr>
              <w:pStyle w:val="TableParagraph"/>
              <w:spacing w:before="39" w:line="276" w:lineRule="auto"/>
              <w:ind w:right="1369"/>
              <w:rPr>
                <w:i/>
                <w:iCs/>
              </w:rPr>
            </w:pPr>
            <w:r w:rsidRPr="002A7F16">
              <w:rPr>
                <w:i/>
                <w:iCs/>
              </w:rPr>
              <w:t>(Ионе тяжело говорить, больно, он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останавливается, молчит)</w:t>
            </w:r>
          </w:p>
          <w:p w:rsidR="002B6B39" w:rsidRDefault="002B6B39" w:rsidP="000D7AA9">
            <w:pPr>
              <w:pStyle w:val="TableParagraph"/>
              <w:spacing w:before="2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 w:rsidP="000D7AA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Становится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ли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Ионе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легче?</w:t>
            </w:r>
          </w:p>
          <w:p w:rsidR="002B6B39" w:rsidRPr="002A7F16" w:rsidRDefault="002B6B39" w:rsidP="000D7AA9">
            <w:pPr>
              <w:pStyle w:val="TableParagraph"/>
              <w:spacing w:before="40"/>
              <w:rPr>
                <w:i/>
                <w:iCs/>
              </w:rPr>
            </w:pPr>
            <w:r w:rsidRPr="002A7F16">
              <w:rPr>
                <w:i/>
                <w:iCs/>
              </w:rPr>
              <w:t>(да,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он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увлекается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и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рассказывает</w:t>
            </w:r>
            <w:r w:rsidRPr="002A7F16">
              <w:rPr>
                <w:i/>
                <w:iCs/>
                <w:spacing w:val="-2"/>
              </w:rPr>
              <w:t xml:space="preserve"> </w:t>
            </w:r>
            <w:r w:rsidRPr="002A7F16">
              <w:rPr>
                <w:i/>
                <w:iCs/>
              </w:rPr>
              <w:t>всё)</w:t>
            </w:r>
          </w:p>
          <w:p w:rsidR="002B6B39" w:rsidRDefault="002B6B39" w:rsidP="000D7AA9">
            <w:pPr>
              <w:pStyle w:val="TableParagraph"/>
              <w:spacing w:before="6"/>
              <w:ind w:left="0"/>
              <w:rPr>
                <w:b/>
                <w:bCs/>
                <w:sz w:val="28"/>
                <w:szCs w:val="28"/>
              </w:rPr>
            </w:pPr>
          </w:p>
          <w:p w:rsidR="002B6B39" w:rsidRDefault="002B6B39" w:rsidP="000D7AA9">
            <w:pPr>
              <w:pStyle w:val="TableParagraph"/>
              <w:spacing w:line="276" w:lineRule="auto"/>
              <w:ind w:right="419"/>
              <w:rPr>
                <w:b/>
                <w:bCs/>
              </w:rPr>
            </w:pPr>
            <w:r>
              <w:rPr>
                <w:b/>
                <w:bCs/>
              </w:rPr>
              <w:t>Да, вы правы, человек должен говорить,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обсуждать свою проблему с кем-то. А если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совсем не с кем?...</w:t>
            </w:r>
          </w:p>
          <w:p w:rsidR="002B6B39" w:rsidRPr="002A7F16" w:rsidRDefault="002B6B39" w:rsidP="000D7AA9">
            <w:pPr>
              <w:pStyle w:val="TableParagraph"/>
              <w:spacing w:before="1" w:line="276" w:lineRule="auto"/>
              <w:ind w:right="527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А вот сейчас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время пришло обратить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внимание на эпиграф к рассказу </w:t>
            </w:r>
            <w:r w:rsidRPr="002A7F16">
              <w:rPr>
                <w:b/>
                <w:bCs/>
                <w:i/>
                <w:iCs/>
              </w:rPr>
              <w:t>– «Кому</w:t>
            </w:r>
            <w:r w:rsidRPr="002A7F16">
              <w:rPr>
                <w:b/>
                <w:bCs/>
                <w:i/>
                <w:iCs/>
                <w:spacing w:val="-52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повем</w:t>
            </w:r>
            <w:r w:rsidRPr="002A7F16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печаль мою?..»</w:t>
            </w:r>
          </w:p>
          <w:p w:rsidR="002B6B39" w:rsidRDefault="002B6B39" w:rsidP="000D7AA9">
            <w:pPr>
              <w:pStyle w:val="TableParagraph"/>
              <w:spacing w:line="276" w:lineRule="auto"/>
              <w:ind w:right="343"/>
              <w:rPr>
                <w:b/>
                <w:bCs/>
              </w:rPr>
            </w:pPr>
            <w:r>
              <w:rPr>
                <w:b/>
                <w:bCs/>
              </w:rPr>
              <w:t xml:space="preserve">Слово </w:t>
            </w:r>
            <w:r w:rsidRPr="002A7F16">
              <w:rPr>
                <w:b/>
                <w:bCs/>
                <w:i/>
                <w:iCs/>
              </w:rPr>
              <w:t>«повем»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этимологически восходит к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слову «ведать» + приставка по- = «кому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расскажу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печаль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мою».</w:t>
            </w:r>
          </w:p>
          <w:p w:rsidR="002B6B39" w:rsidRPr="002A7F16" w:rsidRDefault="002B6B39" w:rsidP="000D7AA9">
            <w:pPr>
              <w:pStyle w:val="TableParagraph"/>
              <w:spacing w:line="276" w:lineRule="auto"/>
              <w:ind w:right="585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Строка эта взята из духовного стиха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библейского персонажа Иосифа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Прекрасного, проданного братьями в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рабство. И полное четверостишие такое:</w:t>
            </w:r>
            <w:r>
              <w:rPr>
                <w:b/>
                <w:bCs/>
                <w:spacing w:val="-52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Кому</w:t>
            </w:r>
            <w:r w:rsidRPr="002A7F16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повем печаль мою,</w:t>
            </w:r>
          </w:p>
          <w:p w:rsidR="002B6B39" w:rsidRPr="002A7F16" w:rsidRDefault="002B6B39" w:rsidP="000D7AA9">
            <w:pPr>
              <w:pStyle w:val="TableParagraph"/>
              <w:spacing w:line="276" w:lineRule="auto"/>
              <w:ind w:right="2090"/>
              <w:rPr>
                <w:b/>
                <w:bCs/>
                <w:i/>
                <w:iCs/>
              </w:rPr>
            </w:pPr>
            <w:r w:rsidRPr="002A7F16">
              <w:rPr>
                <w:b/>
                <w:bCs/>
                <w:i/>
                <w:iCs/>
              </w:rPr>
              <w:t>Кого призову к рыданию?</w:t>
            </w:r>
            <w:r w:rsidRPr="002A7F16">
              <w:rPr>
                <w:b/>
                <w:bCs/>
                <w:i/>
                <w:iCs/>
                <w:spacing w:val="1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Токмо</w:t>
            </w:r>
            <w:r w:rsidRPr="002A7F16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Тебе,</w:t>
            </w:r>
            <w:r w:rsidRPr="002A7F16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Владыко</w:t>
            </w:r>
            <w:r w:rsidRPr="002A7F16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мой,</w:t>
            </w:r>
          </w:p>
          <w:p w:rsidR="002B6B39" w:rsidRDefault="002B6B39" w:rsidP="000D7AA9">
            <w:pPr>
              <w:pStyle w:val="TableParagraph"/>
              <w:spacing w:before="1" w:line="276" w:lineRule="auto"/>
              <w:ind w:right="676"/>
              <w:rPr>
                <w:b/>
                <w:bCs/>
              </w:rPr>
            </w:pPr>
            <w:r w:rsidRPr="002A7F16">
              <w:rPr>
                <w:b/>
                <w:bCs/>
                <w:i/>
                <w:iCs/>
              </w:rPr>
              <w:t>Известен плачь сердечной мой…</w:t>
            </w:r>
            <w:r>
              <w:rPr>
                <w:b/>
                <w:bCs/>
                <w:i/>
                <w:iCs/>
                <w:color w:val="FF0000"/>
                <w:spacing w:val="1"/>
              </w:rPr>
              <w:t xml:space="preserve"> </w:t>
            </w:r>
            <w:r>
              <w:rPr>
                <w:b/>
                <w:bCs/>
              </w:rPr>
              <w:t>Значит, наше предположение о том, что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когда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человеку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плохо,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верно: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нужно</w:t>
            </w:r>
          </w:p>
          <w:p w:rsidR="002B6B39" w:rsidRDefault="002B6B39" w:rsidP="000D7AA9">
            <w:pPr>
              <w:pStyle w:val="TableParagraph"/>
              <w:spacing w:line="251" w:lineRule="exact"/>
              <w:rPr>
                <w:b/>
                <w:bCs/>
              </w:rPr>
            </w:pPr>
            <w:r>
              <w:rPr>
                <w:b/>
                <w:bCs/>
              </w:rPr>
              <w:t>говорить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Богом,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если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говорить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не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кем.</w:t>
            </w:r>
          </w:p>
          <w:p w:rsidR="002B6B39" w:rsidRDefault="002B6B39" w:rsidP="000D7AA9">
            <w:pPr>
              <w:pStyle w:val="TableParagraph"/>
              <w:spacing w:before="8"/>
              <w:ind w:left="0"/>
              <w:rPr>
                <w:b/>
                <w:bCs/>
                <w:sz w:val="28"/>
                <w:szCs w:val="28"/>
              </w:rPr>
            </w:pPr>
          </w:p>
          <w:p w:rsidR="002B6B39" w:rsidRDefault="002B6B39" w:rsidP="000D7AA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76" w:lineRule="auto"/>
              <w:ind w:right="361" w:firstLine="0"/>
              <w:rPr>
                <w:b/>
                <w:bCs/>
              </w:rPr>
            </w:pPr>
            <w:r>
              <w:rPr>
                <w:b/>
                <w:bCs/>
              </w:rPr>
              <w:t>Где будет расположена последняя точка-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встреча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на нашей схеме?</w:t>
            </w:r>
          </w:p>
          <w:p w:rsidR="002B6B39" w:rsidRPr="002A7F16" w:rsidRDefault="002B6B39" w:rsidP="000D7AA9">
            <w:pPr>
              <w:pStyle w:val="TableParagraph"/>
              <w:spacing w:line="252" w:lineRule="exact"/>
              <w:rPr>
                <w:i/>
                <w:iCs/>
              </w:rPr>
            </w:pPr>
            <w:r w:rsidRPr="002A7F16">
              <w:rPr>
                <w:i/>
                <w:iCs/>
              </w:rPr>
              <w:t>(внизу:</w:t>
            </w:r>
            <w:r w:rsidRPr="002A7F16">
              <w:rPr>
                <w:i/>
                <w:iCs/>
                <w:spacing w:val="-5"/>
              </w:rPr>
              <w:t xml:space="preserve"> </w:t>
            </w:r>
            <w:r w:rsidRPr="002A7F16">
              <w:rPr>
                <w:i/>
                <w:iCs/>
              </w:rPr>
              <w:t>напряжение</w:t>
            </w:r>
            <w:r w:rsidRPr="002A7F16">
              <w:rPr>
                <w:i/>
                <w:iCs/>
                <w:spacing w:val="-5"/>
              </w:rPr>
              <w:t xml:space="preserve"> </w:t>
            </w:r>
            <w:r w:rsidRPr="002A7F16">
              <w:rPr>
                <w:i/>
                <w:iCs/>
              </w:rPr>
              <w:t>спало)</w:t>
            </w:r>
          </w:p>
          <w:p w:rsidR="002B6B39" w:rsidRDefault="002B6B39" w:rsidP="000D7AA9">
            <w:pPr>
              <w:pStyle w:val="TableParagraph"/>
              <w:spacing w:before="38" w:line="276" w:lineRule="auto"/>
              <w:ind w:right="336"/>
              <w:rPr>
                <w:b/>
                <w:bCs/>
              </w:rPr>
            </w:pPr>
            <w:r>
              <w:rPr>
                <w:b/>
                <w:bCs/>
              </w:rPr>
              <w:t>Мы с вами изобразили развитие событий в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>рассказе. Как называется эта схема в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литературоведении?</w:t>
            </w:r>
          </w:p>
          <w:p w:rsidR="002B6B39" w:rsidRDefault="002B6B39" w:rsidP="000D7AA9">
            <w:pPr>
              <w:pStyle w:val="TableParagraph"/>
              <w:spacing w:before="38" w:line="276" w:lineRule="auto"/>
              <w:ind w:left="0" w:right="336"/>
              <w:rPr>
                <w:b/>
                <w:bCs/>
              </w:rPr>
            </w:pPr>
          </w:p>
          <w:p w:rsidR="002B6B39" w:rsidRDefault="002B6B39" w:rsidP="000D7AA9">
            <w:pPr>
              <w:pStyle w:val="TableParagraph"/>
              <w:spacing w:before="1" w:line="276" w:lineRule="auto"/>
              <w:ind w:right="423"/>
              <w:rPr>
                <w:b/>
                <w:bCs/>
              </w:rPr>
            </w:pPr>
            <w:r w:rsidRPr="002A7F16">
              <w:rPr>
                <w:b/>
                <w:bCs/>
                <w:sz w:val="28"/>
                <w:szCs w:val="28"/>
              </w:rPr>
              <w:t>Композиция</w:t>
            </w:r>
            <w:r>
              <w:rPr>
                <w:b/>
                <w:bCs/>
              </w:rPr>
              <w:t>: завязка (вынесена за рамки: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умер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сын) 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кульминация 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развязка</w:t>
            </w:r>
          </w:p>
          <w:p w:rsidR="002B6B39" w:rsidRDefault="002B6B39" w:rsidP="000D7AA9">
            <w:pPr>
              <w:pStyle w:val="TableParagraph"/>
              <w:spacing w:before="4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 w:rsidP="000D7AA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76" w:lineRule="auto"/>
              <w:ind w:right="255" w:firstLine="0"/>
              <w:rPr>
                <w:b/>
                <w:bCs/>
              </w:rPr>
            </w:pPr>
            <w:r>
              <w:rPr>
                <w:b/>
                <w:bCs/>
              </w:rPr>
              <w:t>А сейчас давайте снова вернёмся к нашей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>теме.</w:t>
            </w:r>
          </w:p>
          <w:p w:rsidR="002B6B39" w:rsidRDefault="002B6B39" w:rsidP="000D7AA9">
            <w:pPr>
              <w:pStyle w:val="TableParagraph"/>
              <w:spacing w:line="276" w:lineRule="auto"/>
              <w:ind w:right="271"/>
              <w:rPr>
                <w:b/>
                <w:bCs/>
              </w:rPr>
            </w:pPr>
            <w:r>
              <w:rPr>
                <w:b/>
                <w:bCs/>
              </w:rPr>
              <w:t>Какую проблему поднимает автор в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рассказе? Что же значит – жить скверно, по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мнению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Горького 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Чехова?</w:t>
            </w:r>
          </w:p>
          <w:p w:rsidR="002B6B39" w:rsidRPr="002A7F16" w:rsidRDefault="002B6B39" w:rsidP="000D7AA9">
            <w:pPr>
              <w:pStyle w:val="TableParagraph"/>
              <w:spacing w:line="276" w:lineRule="auto"/>
              <w:ind w:right="264"/>
              <w:rPr>
                <w:i/>
                <w:iCs/>
              </w:rPr>
            </w:pPr>
            <w:r w:rsidRPr="002A7F16">
              <w:rPr>
                <w:i/>
                <w:iCs/>
              </w:rPr>
              <w:t>(равнодушно к другим, не помогая, не замечая</w:t>
            </w:r>
            <w:r w:rsidRPr="002A7F16">
              <w:rPr>
                <w:i/>
                <w:iCs/>
                <w:spacing w:val="-52"/>
              </w:rPr>
              <w:t xml:space="preserve"> </w:t>
            </w:r>
            <w:r w:rsidRPr="002A7F16">
              <w:rPr>
                <w:i/>
                <w:iCs/>
              </w:rPr>
              <w:t>чужой</w:t>
            </w:r>
            <w:r w:rsidRPr="002A7F16">
              <w:rPr>
                <w:i/>
                <w:iCs/>
                <w:spacing w:val="-1"/>
              </w:rPr>
              <w:t xml:space="preserve"> </w:t>
            </w:r>
            <w:r w:rsidRPr="002A7F16">
              <w:rPr>
                <w:i/>
                <w:iCs/>
              </w:rPr>
              <w:t>беды,</w:t>
            </w:r>
            <w:r w:rsidRPr="002A7F16">
              <w:rPr>
                <w:i/>
                <w:iCs/>
                <w:spacing w:val="-3"/>
              </w:rPr>
              <w:t xml:space="preserve"> </w:t>
            </w:r>
            <w:r w:rsidRPr="002A7F16">
              <w:rPr>
                <w:i/>
                <w:iCs/>
              </w:rPr>
              <w:t>горя…)</w:t>
            </w:r>
          </w:p>
          <w:p w:rsidR="002B6B39" w:rsidRDefault="002B6B39" w:rsidP="000D7AA9">
            <w:pPr>
              <w:pStyle w:val="TableParagraph"/>
              <w:spacing w:line="252" w:lineRule="exact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как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вам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кажется,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кто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ещё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тоскует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в</w:t>
            </w:r>
          </w:p>
          <w:p w:rsidR="002B6B39" w:rsidRDefault="002B6B39" w:rsidP="000D7AA9">
            <w:pPr>
              <w:pStyle w:val="TableParagraph"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>рассказе?</w:t>
            </w:r>
          </w:p>
          <w:p w:rsidR="002B6B39" w:rsidRDefault="002B6B39" w:rsidP="000D7AA9">
            <w:pPr>
              <w:pStyle w:val="TableParagraph"/>
              <w:spacing w:before="2"/>
              <w:rPr>
                <w:b/>
                <w:bCs/>
              </w:rPr>
            </w:pPr>
          </w:p>
          <w:p w:rsidR="002B6B39" w:rsidRPr="002A7F16" w:rsidRDefault="002B6B39" w:rsidP="000D7AA9">
            <w:pPr>
              <w:pStyle w:val="TableParagraph"/>
              <w:spacing w:before="1" w:line="276" w:lineRule="auto"/>
              <w:ind w:right="488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Вернитесь к цитате о Чехове: </w:t>
            </w:r>
            <w:r w:rsidRPr="002A7F16">
              <w:rPr>
                <w:b/>
                <w:bCs/>
                <w:i/>
                <w:iCs/>
              </w:rPr>
              <w:t>«с грустной</w:t>
            </w:r>
            <w:r w:rsidRPr="002A7F16">
              <w:rPr>
                <w:b/>
                <w:bCs/>
                <w:i/>
                <w:iCs/>
                <w:spacing w:val="-52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улыбкой, тоном мягкого, но глубокого</w:t>
            </w:r>
            <w:r w:rsidRPr="002A7F16">
              <w:rPr>
                <w:b/>
                <w:bCs/>
                <w:i/>
                <w:iCs/>
                <w:spacing w:val="1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упрека, с безнадежной тоской на лице и в</w:t>
            </w:r>
            <w:r w:rsidRPr="002A7F16">
              <w:rPr>
                <w:b/>
                <w:bCs/>
                <w:i/>
                <w:iCs/>
                <w:spacing w:val="-52"/>
              </w:rPr>
              <w:t xml:space="preserve"> </w:t>
            </w:r>
            <w:r w:rsidRPr="002A7F16">
              <w:rPr>
                <w:b/>
                <w:bCs/>
                <w:i/>
                <w:iCs/>
              </w:rPr>
              <w:t>груди…»</w:t>
            </w:r>
          </w:p>
          <w:p w:rsidR="002B6B39" w:rsidRPr="002A7F16" w:rsidRDefault="002B6B39" w:rsidP="000D7AA9">
            <w:pPr>
              <w:pStyle w:val="TableParagraph"/>
              <w:spacing w:before="2"/>
              <w:rPr>
                <w:i/>
                <w:iCs/>
              </w:rPr>
            </w:pPr>
            <w:r w:rsidRPr="002A7F16">
              <w:rPr>
                <w:i/>
                <w:iCs/>
              </w:rPr>
              <w:t>(Чехов)</w:t>
            </w:r>
          </w:p>
          <w:p w:rsidR="002B6B39" w:rsidRDefault="002B6B39" w:rsidP="000D7AA9">
            <w:pPr>
              <w:pStyle w:val="TableParagraph"/>
              <w:spacing w:before="2"/>
              <w:rPr>
                <w:color w:val="006FC0"/>
              </w:rPr>
            </w:pPr>
          </w:p>
          <w:p w:rsidR="002B6B39" w:rsidRDefault="002B6B39" w:rsidP="000D7AA9">
            <w:pPr>
              <w:pStyle w:val="TableParagraph"/>
              <w:spacing w:before="2"/>
              <w:rPr>
                <w:color w:val="006FC0"/>
              </w:rPr>
            </w:pPr>
          </w:p>
          <w:p w:rsidR="002B6B39" w:rsidRDefault="002B6B39" w:rsidP="000D7AA9">
            <w:pPr>
              <w:pStyle w:val="TableParagraph"/>
              <w:spacing w:before="2"/>
              <w:rPr>
                <w:color w:val="006FC0"/>
              </w:rPr>
            </w:pPr>
          </w:p>
          <w:p w:rsidR="002B6B39" w:rsidRDefault="002B6B39" w:rsidP="000D7AA9">
            <w:pPr>
              <w:pStyle w:val="TableParagraph"/>
              <w:spacing w:before="3" w:line="276" w:lineRule="auto"/>
              <w:ind w:right="222"/>
              <w:rPr>
                <w:b/>
                <w:bCs/>
              </w:rPr>
            </w:pPr>
            <w:r>
              <w:rPr>
                <w:b/>
                <w:bCs/>
              </w:rPr>
              <w:t>На вашем рабочем листе два вопроса: что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будет с Ионой дальше и чему научил меня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рассказ. Выберите одно задание и напишите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ответ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2-3 фразах.</w:t>
            </w:r>
          </w:p>
          <w:p w:rsidR="002B6B39" w:rsidRDefault="002B6B39" w:rsidP="000D7AA9">
            <w:pPr>
              <w:pStyle w:val="TableParagraph"/>
              <w:spacing w:before="3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 w:rsidP="000D7AA9">
            <w:pPr>
              <w:pStyle w:val="TableParagraph"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>Поделитесь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нами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вашими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размышлениями</w:t>
            </w:r>
          </w:p>
          <w:p w:rsidR="002B6B39" w:rsidRDefault="002B6B39" w:rsidP="000D7AA9">
            <w:pPr>
              <w:pStyle w:val="TableParagraph"/>
              <w:spacing w:before="2"/>
              <w:rPr>
                <w:b/>
                <w:bCs/>
              </w:rPr>
            </w:pPr>
          </w:p>
          <w:p w:rsidR="002B6B39" w:rsidRDefault="002B6B39" w:rsidP="000D7AA9">
            <w:pPr>
              <w:pStyle w:val="TableParagraph"/>
              <w:spacing w:before="2"/>
              <w:rPr>
                <w:b/>
                <w:bCs/>
              </w:rPr>
            </w:pPr>
          </w:p>
          <w:p w:rsidR="002B6B39" w:rsidRDefault="002B6B39" w:rsidP="000D7AA9">
            <w:pPr>
              <w:pStyle w:val="TableParagraph"/>
              <w:spacing w:before="2"/>
              <w:rPr>
                <w:b/>
                <w:bCs/>
              </w:rPr>
            </w:pPr>
          </w:p>
          <w:p w:rsidR="002B6B39" w:rsidRDefault="002B6B39" w:rsidP="002A7F16">
            <w:pPr>
              <w:pStyle w:val="TableParagraph"/>
              <w:spacing w:before="1" w:line="276" w:lineRule="auto"/>
              <w:ind w:right="950"/>
              <w:rPr>
                <w:b/>
                <w:bCs/>
                <w:spacing w:val="-52"/>
              </w:rPr>
            </w:pPr>
            <w:r>
              <w:rPr>
                <w:b/>
                <w:bCs/>
              </w:rPr>
              <w:t>У Эдуарда Асадова есть такие слова:</w:t>
            </w:r>
            <w:r>
              <w:rPr>
                <w:b/>
                <w:bCs/>
                <w:spacing w:val="-52"/>
              </w:rPr>
              <w:t xml:space="preserve"> </w:t>
            </w:r>
          </w:p>
          <w:p w:rsidR="002B6B39" w:rsidRDefault="002B6B39" w:rsidP="002A7F16">
            <w:pPr>
              <w:pStyle w:val="TableParagraph"/>
              <w:spacing w:before="1" w:line="276" w:lineRule="auto"/>
              <w:ind w:right="950"/>
              <w:rPr>
                <w:b/>
                <w:bCs/>
              </w:rPr>
            </w:pPr>
            <w:r>
              <w:rPr>
                <w:b/>
                <w:bCs/>
              </w:rPr>
              <w:t>Падает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снег,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падает снег,</w:t>
            </w:r>
          </w:p>
          <w:p w:rsidR="002B6B39" w:rsidRDefault="002B6B39" w:rsidP="002A7F16">
            <w:pPr>
              <w:pStyle w:val="TableParagraph"/>
              <w:spacing w:before="1" w:line="276" w:lineRule="auto"/>
              <w:ind w:right="1499"/>
              <w:rPr>
                <w:b/>
                <w:bCs/>
                <w:spacing w:val="1"/>
              </w:rPr>
            </w:pPr>
            <w:r>
              <w:rPr>
                <w:b/>
                <w:bCs/>
              </w:rPr>
              <w:t>По стёклам шуршит узорным.</w:t>
            </w:r>
            <w:r>
              <w:rPr>
                <w:b/>
                <w:bCs/>
                <w:spacing w:val="1"/>
              </w:rPr>
              <w:t xml:space="preserve"> </w:t>
            </w:r>
          </w:p>
          <w:p w:rsidR="002B6B39" w:rsidRDefault="002B6B39" w:rsidP="002A7F16">
            <w:pPr>
              <w:pStyle w:val="TableParagraph"/>
              <w:spacing w:before="1" w:line="276" w:lineRule="auto"/>
              <w:ind w:right="1499"/>
              <w:rPr>
                <w:b/>
                <w:bCs/>
                <w:spacing w:val="1"/>
              </w:rPr>
            </w:pPr>
            <w:r>
              <w:rPr>
                <w:b/>
                <w:bCs/>
              </w:rPr>
              <w:t>А сквозь метель идёт человек,</w:t>
            </w:r>
            <w:r>
              <w:rPr>
                <w:b/>
                <w:bCs/>
                <w:spacing w:val="1"/>
              </w:rPr>
              <w:t xml:space="preserve"> </w:t>
            </w:r>
          </w:p>
          <w:p w:rsidR="002B6B39" w:rsidRDefault="002B6B39" w:rsidP="002A7F16">
            <w:pPr>
              <w:pStyle w:val="TableParagraph"/>
              <w:spacing w:before="1" w:line="276" w:lineRule="auto"/>
              <w:ind w:right="1499"/>
              <w:rPr>
                <w:b/>
                <w:bCs/>
                <w:spacing w:val="1"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снег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ему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кажется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чёрным...</w:t>
            </w:r>
            <w:r>
              <w:rPr>
                <w:b/>
                <w:bCs/>
                <w:spacing w:val="1"/>
              </w:rPr>
              <w:t xml:space="preserve"> </w:t>
            </w:r>
          </w:p>
          <w:p w:rsidR="002B6B39" w:rsidRDefault="002B6B39" w:rsidP="002A7F16">
            <w:pPr>
              <w:pStyle w:val="TableParagraph"/>
              <w:spacing w:before="1" w:line="276" w:lineRule="auto"/>
              <w:ind w:right="1499"/>
              <w:rPr>
                <w:b/>
                <w:bCs/>
                <w:spacing w:val="1"/>
              </w:rPr>
            </w:pPr>
            <w:r>
              <w:rPr>
                <w:b/>
                <w:bCs/>
              </w:rPr>
              <w:t>И если встретишь его в пути,</w:t>
            </w:r>
            <w:r>
              <w:rPr>
                <w:b/>
                <w:bCs/>
                <w:spacing w:val="1"/>
              </w:rPr>
              <w:t xml:space="preserve"> </w:t>
            </w:r>
          </w:p>
          <w:p w:rsidR="002B6B39" w:rsidRDefault="002B6B39" w:rsidP="002A7F16">
            <w:pPr>
              <w:pStyle w:val="TableParagraph"/>
              <w:spacing w:before="1" w:line="276" w:lineRule="auto"/>
              <w:ind w:right="1499"/>
              <w:rPr>
                <w:b/>
                <w:bCs/>
              </w:rPr>
            </w:pPr>
            <w:r>
              <w:rPr>
                <w:b/>
                <w:bCs/>
              </w:rPr>
              <w:t>Пусть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вздрогнет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душе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звонок,</w:t>
            </w:r>
          </w:p>
          <w:p w:rsidR="002B6B39" w:rsidRDefault="002B6B39" w:rsidP="002A7F16">
            <w:pPr>
              <w:pStyle w:val="TableParagraph"/>
              <w:spacing w:line="276" w:lineRule="auto"/>
              <w:ind w:right="774"/>
              <w:rPr>
                <w:b/>
                <w:bCs/>
                <w:spacing w:val="-52"/>
              </w:rPr>
            </w:pPr>
            <w:r>
              <w:rPr>
                <w:b/>
                <w:bCs/>
              </w:rPr>
              <w:t>Рванись к нему сквозь людской поток.</w:t>
            </w:r>
            <w:r>
              <w:rPr>
                <w:b/>
                <w:bCs/>
                <w:spacing w:val="-52"/>
              </w:rPr>
              <w:t xml:space="preserve"> </w:t>
            </w:r>
          </w:p>
          <w:p w:rsidR="002B6B39" w:rsidRDefault="002B6B39" w:rsidP="002A7F16">
            <w:pPr>
              <w:pStyle w:val="TableParagraph"/>
              <w:spacing w:line="276" w:lineRule="auto"/>
              <w:ind w:right="774"/>
              <w:rPr>
                <w:b/>
                <w:bCs/>
              </w:rPr>
            </w:pPr>
            <w:r>
              <w:rPr>
                <w:b/>
                <w:bCs/>
              </w:rPr>
              <w:t>Останови!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Подойди!</w:t>
            </w:r>
          </w:p>
          <w:p w:rsidR="002B6B39" w:rsidRDefault="002B6B39" w:rsidP="002A7F16">
            <w:pPr>
              <w:pStyle w:val="TableParagraph"/>
              <w:spacing w:line="276" w:lineRule="auto"/>
              <w:ind w:right="124"/>
              <w:rPr>
                <w:b/>
                <w:bCs/>
              </w:rPr>
            </w:pPr>
            <w:r>
              <w:rPr>
                <w:b/>
                <w:bCs/>
              </w:rPr>
              <w:t>Мне очень хочется верить, ребята, что рядом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с нами всегда будут чуткие и отзывчивые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люди, и сами мы не пройдем мимо чужой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боли.</w:t>
            </w:r>
          </w:p>
          <w:p w:rsidR="002B6B39" w:rsidRDefault="002B6B39" w:rsidP="002A7F16">
            <w:pPr>
              <w:pStyle w:val="TableParagraph"/>
              <w:spacing w:before="2"/>
            </w:pPr>
            <w:r>
              <w:rPr>
                <w:b/>
                <w:bCs/>
              </w:rPr>
              <w:t>Спасибо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всем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урок.</w:t>
            </w:r>
          </w:p>
        </w:tc>
        <w:tc>
          <w:tcPr>
            <w:tcW w:w="2530" w:type="dxa"/>
            <w:tcBorders>
              <w:top w:val="nil"/>
            </w:tcBorders>
          </w:tcPr>
          <w:p w:rsidR="002B6B39" w:rsidRDefault="002B6B39" w:rsidP="000D7AA9">
            <w:pPr>
              <w:pStyle w:val="TableParagraph"/>
              <w:spacing w:line="278" w:lineRule="auto"/>
              <w:ind w:right="1046"/>
            </w:pPr>
          </w:p>
          <w:p w:rsidR="002B6B39" w:rsidRDefault="002B6B39" w:rsidP="000D7AA9">
            <w:pPr>
              <w:pStyle w:val="TableParagraph"/>
              <w:spacing w:line="278" w:lineRule="auto"/>
              <w:ind w:right="1046"/>
            </w:pPr>
          </w:p>
          <w:p w:rsidR="002B6B39" w:rsidRDefault="002B6B39" w:rsidP="000D7AA9">
            <w:pPr>
              <w:pStyle w:val="TableParagraph"/>
              <w:spacing w:line="278" w:lineRule="auto"/>
              <w:ind w:right="1046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видеофрагмента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5"/>
                <w:szCs w:val="25"/>
              </w:rPr>
            </w:pPr>
          </w:p>
          <w:p w:rsidR="002B6B39" w:rsidRDefault="002B6B39" w:rsidP="000D7AA9">
            <w:pPr>
              <w:pStyle w:val="TableParagraph"/>
              <w:spacing w:line="276" w:lineRule="auto"/>
              <w:ind w:right="129"/>
              <w:jc w:val="both"/>
            </w:pPr>
            <w:r>
              <w:t>Работа с текстом: речевая</w:t>
            </w:r>
            <w:r>
              <w:rPr>
                <w:spacing w:val="-52"/>
              </w:rPr>
              <w:t xml:space="preserve"> </w:t>
            </w:r>
            <w:r>
              <w:t>характеристика состояния</w:t>
            </w:r>
            <w:r>
              <w:rPr>
                <w:spacing w:val="-53"/>
              </w:rPr>
              <w:t xml:space="preserve"> </w:t>
            </w:r>
            <w:r>
              <w:t>героя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spacing w:before="165" w:line="276" w:lineRule="auto"/>
              <w:ind w:right="488"/>
            </w:pPr>
            <w:r>
              <w:t>Лексическая работа:</w:t>
            </w:r>
            <w:r>
              <w:rPr>
                <w:spacing w:val="1"/>
              </w:rPr>
              <w:t xml:space="preserve"> </w:t>
            </w:r>
            <w:r>
              <w:t>определение значения</w:t>
            </w:r>
            <w:r>
              <w:rPr>
                <w:spacing w:val="-52"/>
              </w:rPr>
              <w:t xml:space="preserve"> </w:t>
            </w:r>
            <w:r>
              <w:t>устаревшего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spacing w:before="196" w:line="276" w:lineRule="auto"/>
              <w:ind w:left="0" w:right="481"/>
            </w:pPr>
            <w:r>
              <w:t>Оформление рабочего</w:t>
            </w:r>
            <w:r>
              <w:rPr>
                <w:spacing w:val="-52"/>
              </w:rPr>
              <w:t xml:space="preserve"> </w:t>
            </w:r>
            <w:r>
              <w:t>листа,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схемы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t>Обобщение по теме,</w:t>
            </w:r>
            <w:r>
              <w:rPr>
                <w:spacing w:val="-52"/>
              </w:rPr>
              <w:t xml:space="preserve"> </w:t>
            </w:r>
            <w:r>
              <w:t>соотнесение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поставленной</w:t>
            </w:r>
            <w:r>
              <w:rPr>
                <w:spacing w:val="-4"/>
              </w:rPr>
              <w:t xml:space="preserve"> </w:t>
            </w:r>
            <w:r>
              <w:t>целью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цитатой</w:t>
            </w: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2B6B39" w:rsidRDefault="002B6B39" w:rsidP="000D7AA9">
            <w:pPr>
              <w:pStyle w:val="TableParagraph"/>
              <w:spacing w:before="3" w:line="276" w:lineRule="auto"/>
              <w:ind w:right="628"/>
            </w:pPr>
            <w:r>
              <w:t>Написание ответа на</w:t>
            </w:r>
            <w:r>
              <w:rPr>
                <w:spacing w:val="-52"/>
              </w:rPr>
              <w:t xml:space="preserve"> </w:t>
            </w:r>
            <w:r>
              <w:t>рабочем</w:t>
            </w:r>
            <w:r>
              <w:rPr>
                <w:spacing w:val="-3"/>
              </w:rPr>
              <w:t xml:space="preserve"> </w:t>
            </w:r>
            <w:r>
              <w:t>листе</w:t>
            </w:r>
          </w:p>
          <w:p w:rsidR="002B6B39" w:rsidRDefault="002B6B39" w:rsidP="000D7AA9">
            <w:pPr>
              <w:pStyle w:val="TableParagraph"/>
              <w:ind w:left="0"/>
            </w:pPr>
            <w:r>
              <w:t>(соотнесение с личным</w:t>
            </w:r>
            <w:r>
              <w:rPr>
                <w:spacing w:val="-52"/>
              </w:rPr>
              <w:t xml:space="preserve"> </w:t>
            </w:r>
            <w:r>
              <w:t>жизненным</w:t>
            </w:r>
            <w:r>
              <w:rPr>
                <w:spacing w:val="-2"/>
              </w:rPr>
              <w:t xml:space="preserve"> </w:t>
            </w:r>
            <w:r>
              <w:t>опытом)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B6B39" w:rsidRDefault="002B6B39">
            <w:pPr>
              <w:rPr>
                <w:sz w:val="2"/>
                <w:szCs w:val="2"/>
              </w:rPr>
            </w:pPr>
          </w:p>
        </w:tc>
      </w:tr>
    </w:tbl>
    <w:p w:rsidR="002B6B39" w:rsidRDefault="002B6B39">
      <w:pPr>
        <w:rPr>
          <w:sz w:val="2"/>
          <w:szCs w:val="2"/>
        </w:rPr>
        <w:sectPr w:rsidR="002B6B39" w:rsidSect="008543B6">
          <w:pgSz w:w="16840" w:h="11910" w:orient="landscape"/>
          <w:pgMar w:top="499" w:right="697" w:bottom="482" w:left="278" w:header="720" w:footer="720" w:gutter="0"/>
          <w:cols w:space="720"/>
        </w:sectPr>
      </w:pPr>
    </w:p>
    <w:p w:rsidR="002B6B39" w:rsidRDefault="002B6B39">
      <w:pPr>
        <w:sectPr w:rsidR="002B6B39" w:rsidSect="008543B6">
          <w:pgSz w:w="16840" w:h="11910" w:orient="landscape"/>
          <w:pgMar w:top="499" w:right="697" w:bottom="482" w:left="278" w:header="720" w:footer="720" w:gutter="0"/>
          <w:cols w:space="720"/>
        </w:sectPr>
      </w:pPr>
    </w:p>
    <w:p w:rsidR="002B6B39" w:rsidRDefault="002B6B39">
      <w:pPr>
        <w:sectPr w:rsidR="002B6B39" w:rsidSect="008543B6">
          <w:pgSz w:w="16840" w:h="11910" w:orient="landscape"/>
          <w:pgMar w:top="499" w:right="697" w:bottom="482" w:left="278" w:header="720" w:footer="720" w:gutter="0"/>
          <w:cols w:space="720"/>
        </w:sectPr>
      </w:pPr>
    </w:p>
    <w:p w:rsidR="002B6B39" w:rsidRDefault="002B6B39">
      <w:pPr>
        <w:spacing w:before="60"/>
        <w:ind w:left="220"/>
        <w:rPr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  <w:r>
        <w:rPr>
          <w:b/>
          <w:bCs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Рабочий лист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рассказу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Чехова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«Тоска»</w:t>
      </w:r>
    </w:p>
    <w:p w:rsidR="002B6B39" w:rsidRDefault="002B6B39">
      <w:pPr>
        <w:pStyle w:val="BodyText"/>
        <w:spacing w:before="9"/>
        <w:rPr>
          <w:sz w:val="17"/>
          <w:szCs w:val="17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50.55pt;margin-top:12.2pt;width:426.9pt;height:284.05pt;z-index:251658240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2B6B39" w:rsidRDefault="002B6B39">
      <w:pPr>
        <w:pStyle w:val="BodyText"/>
        <w:rPr>
          <w:sz w:val="20"/>
          <w:szCs w:val="20"/>
        </w:rPr>
      </w:pPr>
    </w:p>
    <w:p w:rsidR="002B6B39" w:rsidRDefault="002B6B39">
      <w:pPr>
        <w:pStyle w:val="BodyText"/>
        <w:rPr>
          <w:sz w:val="20"/>
          <w:szCs w:val="20"/>
        </w:rPr>
      </w:pPr>
    </w:p>
    <w:p w:rsidR="002B6B39" w:rsidRDefault="002B6B39">
      <w:pPr>
        <w:pStyle w:val="BodyText"/>
        <w:rPr>
          <w:sz w:val="20"/>
          <w:szCs w:val="20"/>
        </w:rPr>
      </w:pPr>
    </w:p>
    <w:p w:rsidR="002B6B39" w:rsidRDefault="002B6B39">
      <w:pPr>
        <w:pStyle w:val="BodyText"/>
        <w:spacing w:before="10"/>
        <w:rPr>
          <w:sz w:val="27"/>
          <w:szCs w:val="27"/>
        </w:rPr>
      </w:pPr>
      <w:r>
        <w:rPr>
          <w:noProof/>
          <w:lang w:eastAsia="ru-RU"/>
        </w:rPr>
        <w:pict>
          <v:shape id="image2.png" o:spid="_x0000_s1027" type="#_x0000_t75" style="position:absolute;margin-left:52.1pt;margin-top:18pt;width:481.95pt;height:360.05pt;z-index:251659264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sectPr w:rsidR="002B6B39" w:rsidSect="002D3B90">
      <w:pgSz w:w="1191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5362"/>
    <w:multiLevelType w:val="hybridMultilevel"/>
    <w:tmpl w:val="FFFFFFFF"/>
    <w:lvl w:ilvl="0" w:tplc="19D68304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CACCB1F8">
      <w:numFmt w:val="bullet"/>
      <w:lvlText w:val="•"/>
      <w:lvlJc w:val="left"/>
      <w:pPr>
        <w:ind w:left="567" w:hanging="240"/>
      </w:pPr>
      <w:rPr>
        <w:rFonts w:hint="default"/>
      </w:rPr>
    </w:lvl>
    <w:lvl w:ilvl="2" w:tplc="FEBC1E00">
      <w:numFmt w:val="bullet"/>
      <w:lvlText w:val="•"/>
      <w:lvlJc w:val="left"/>
      <w:pPr>
        <w:ind w:left="1035" w:hanging="240"/>
      </w:pPr>
      <w:rPr>
        <w:rFonts w:hint="default"/>
      </w:rPr>
    </w:lvl>
    <w:lvl w:ilvl="3" w:tplc="2F9AA17E">
      <w:numFmt w:val="bullet"/>
      <w:lvlText w:val="•"/>
      <w:lvlJc w:val="left"/>
      <w:pPr>
        <w:ind w:left="1503" w:hanging="240"/>
      </w:pPr>
      <w:rPr>
        <w:rFonts w:hint="default"/>
      </w:rPr>
    </w:lvl>
    <w:lvl w:ilvl="4" w:tplc="E0BAC906">
      <w:numFmt w:val="bullet"/>
      <w:lvlText w:val="•"/>
      <w:lvlJc w:val="left"/>
      <w:pPr>
        <w:ind w:left="1970" w:hanging="240"/>
      </w:pPr>
      <w:rPr>
        <w:rFonts w:hint="default"/>
      </w:rPr>
    </w:lvl>
    <w:lvl w:ilvl="5" w:tplc="5E986D50">
      <w:numFmt w:val="bullet"/>
      <w:lvlText w:val="•"/>
      <w:lvlJc w:val="left"/>
      <w:pPr>
        <w:ind w:left="2438" w:hanging="240"/>
      </w:pPr>
      <w:rPr>
        <w:rFonts w:hint="default"/>
      </w:rPr>
    </w:lvl>
    <w:lvl w:ilvl="6" w:tplc="0C625FBE">
      <w:numFmt w:val="bullet"/>
      <w:lvlText w:val="•"/>
      <w:lvlJc w:val="left"/>
      <w:pPr>
        <w:ind w:left="2906" w:hanging="240"/>
      </w:pPr>
      <w:rPr>
        <w:rFonts w:hint="default"/>
      </w:rPr>
    </w:lvl>
    <w:lvl w:ilvl="7" w:tplc="58E84BA2">
      <w:numFmt w:val="bullet"/>
      <w:lvlText w:val="•"/>
      <w:lvlJc w:val="left"/>
      <w:pPr>
        <w:ind w:left="3373" w:hanging="240"/>
      </w:pPr>
      <w:rPr>
        <w:rFonts w:hint="default"/>
      </w:rPr>
    </w:lvl>
    <w:lvl w:ilvl="8" w:tplc="F69666B0">
      <w:numFmt w:val="bullet"/>
      <w:lvlText w:val="•"/>
      <w:lvlJc w:val="left"/>
      <w:pPr>
        <w:ind w:left="3841" w:hanging="240"/>
      </w:pPr>
      <w:rPr>
        <w:rFonts w:hint="default"/>
      </w:rPr>
    </w:lvl>
  </w:abstractNum>
  <w:abstractNum w:abstractNumId="1">
    <w:nsid w:val="480249BD"/>
    <w:multiLevelType w:val="hybridMultilevel"/>
    <w:tmpl w:val="FFFFFFFF"/>
    <w:lvl w:ilvl="0" w:tplc="23B0580E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84C28C4">
      <w:numFmt w:val="bullet"/>
      <w:lvlText w:val="•"/>
      <w:lvlJc w:val="left"/>
      <w:pPr>
        <w:ind w:left="360" w:hanging="240"/>
      </w:pPr>
      <w:rPr>
        <w:rFonts w:hint="default"/>
      </w:rPr>
    </w:lvl>
    <w:lvl w:ilvl="2" w:tplc="69B8314E">
      <w:numFmt w:val="bullet"/>
      <w:lvlText w:val="•"/>
      <w:lvlJc w:val="left"/>
      <w:pPr>
        <w:ind w:left="620" w:hanging="240"/>
      </w:pPr>
      <w:rPr>
        <w:rFonts w:hint="default"/>
      </w:rPr>
    </w:lvl>
    <w:lvl w:ilvl="3" w:tplc="DABC1698">
      <w:numFmt w:val="bullet"/>
      <w:lvlText w:val="•"/>
      <w:lvlJc w:val="left"/>
      <w:pPr>
        <w:ind w:left="880" w:hanging="240"/>
      </w:pPr>
      <w:rPr>
        <w:rFonts w:hint="default"/>
      </w:rPr>
    </w:lvl>
    <w:lvl w:ilvl="4" w:tplc="4C129E50">
      <w:numFmt w:val="bullet"/>
      <w:lvlText w:val="•"/>
      <w:lvlJc w:val="left"/>
      <w:pPr>
        <w:ind w:left="1141" w:hanging="240"/>
      </w:pPr>
      <w:rPr>
        <w:rFonts w:hint="default"/>
      </w:rPr>
    </w:lvl>
    <w:lvl w:ilvl="5" w:tplc="DE064DC2">
      <w:numFmt w:val="bullet"/>
      <w:lvlText w:val="•"/>
      <w:lvlJc w:val="left"/>
      <w:pPr>
        <w:ind w:left="1401" w:hanging="240"/>
      </w:pPr>
      <w:rPr>
        <w:rFonts w:hint="default"/>
      </w:rPr>
    </w:lvl>
    <w:lvl w:ilvl="6" w:tplc="9252C1B6">
      <w:numFmt w:val="bullet"/>
      <w:lvlText w:val="•"/>
      <w:lvlJc w:val="left"/>
      <w:pPr>
        <w:ind w:left="1661" w:hanging="240"/>
      </w:pPr>
      <w:rPr>
        <w:rFonts w:hint="default"/>
      </w:rPr>
    </w:lvl>
    <w:lvl w:ilvl="7" w:tplc="F4ECCC88">
      <w:numFmt w:val="bullet"/>
      <w:lvlText w:val="•"/>
      <w:lvlJc w:val="left"/>
      <w:pPr>
        <w:ind w:left="1922" w:hanging="240"/>
      </w:pPr>
      <w:rPr>
        <w:rFonts w:hint="default"/>
      </w:rPr>
    </w:lvl>
    <w:lvl w:ilvl="8" w:tplc="16122BD2">
      <w:numFmt w:val="bullet"/>
      <w:lvlText w:val="•"/>
      <w:lvlJc w:val="left"/>
      <w:pPr>
        <w:ind w:left="2182" w:hanging="240"/>
      </w:pPr>
      <w:rPr>
        <w:rFonts w:hint="default"/>
      </w:rPr>
    </w:lvl>
  </w:abstractNum>
  <w:abstractNum w:abstractNumId="2">
    <w:nsid w:val="76417320"/>
    <w:multiLevelType w:val="hybridMultilevel"/>
    <w:tmpl w:val="FFFFFFFF"/>
    <w:lvl w:ilvl="0" w:tplc="D8548F24">
      <w:start w:val="7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E96EE076">
      <w:numFmt w:val="bullet"/>
      <w:lvlText w:val="•"/>
      <w:lvlJc w:val="left"/>
      <w:pPr>
        <w:ind w:left="567" w:hanging="221"/>
      </w:pPr>
      <w:rPr>
        <w:rFonts w:hint="default"/>
      </w:rPr>
    </w:lvl>
    <w:lvl w:ilvl="2" w:tplc="89C23C7A">
      <w:numFmt w:val="bullet"/>
      <w:lvlText w:val="•"/>
      <w:lvlJc w:val="left"/>
      <w:pPr>
        <w:ind w:left="1035" w:hanging="221"/>
      </w:pPr>
      <w:rPr>
        <w:rFonts w:hint="default"/>
      </w:rPr>
    </w:lvl>
    <w:lvl w:ilvl="3" w:tplc="7DC462A4">
      <w:numFmt w:val="bullet"/>
      <w:lvlText w:val="•"/>
      <w:lvlJc w:val="left"/>
      <w:pPr>
        <w:ind w:left="1503" w:hanging="221"/>
      </w:pPr>
      <w:rPr>
        <w:rFonts w:hint="default"/>
      </w:rPr>
    </w:lvl>
    <w:lvl w:ilvl="4" w:tplc="9C68CE7A">
      <w:numFmt w:val="bullet"/>
      <w:lvlText w:val="•"/>
      <w:lvlJc w:val="left"/>
      <w:pPr>
        <w:ind w:left="1970" w:hanging="221"/>
      </w:pPr>
      <w:rPr>
        <w:rFonts w:hint="default"/>
      </w:rPr>
    </w:lvl>
    <w:lvl w:ilvl="5" w:tplc="CE3A2BB2">
      <w:numFmt w:val="bullet"/>
      <w:lvlText w:val="•"/>
      <w:lvlJc w:val="left"/>
      <w:pPr>
        <w:ind w:left="2438" w:hanging="221"/>
      </w:pPr>
      <w:rPr>
        <w:rFonts w:hint="default"/>
      </w:rPr>
    </w:lvl>
    <w:lvl w:ilvl="6" w:tplc="959AA56A">
      <w:numFmt w:val="bullet"/>
      <w:lvlText w:val="•"/>
      <w:lvlJc w:val="left"/>
      <w:pPr>
        <w:ind w:left="2906" w:hanging="221"/>
      </w:pPr>
      <w:rPr>
        <w:rFonts w:hint="default"/>
      </w:rPr>
    </w:lvl>
    <w:lvl w:ilvl="7" w:tplc="4C8E756C">
      <w:numFmt w:val="bullet"/>
      <w:lvlText w:val="•"/>
      <w:lvlJc w:val="left"/>
      <w:pPr>
        <w:ind w:left="3373" w:hanging="221"/>
      </w:pPr>
      <w:rPr>
        <w:rFonts w:hint="default"/>
      </w:rPr>
    </w:lvl>
    <w:lvl w:ilvl="8" w:tplc="3C48090C">
      <w:numFmt w:val="bullet"/>
      <w:lvlText w:val="•"/>
      <w:lvlJc w:val="left"/>
      <w:pPr>
        <w:ind w:left="3841" w:hanging="2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B90"/>
    <w:rsid w:val="000D7AA9"/>
    <w:rsid w:val="00104EDF"/>
    <w:rsid w:val="001841DB"/>
    <w:rsid w:val="002A05F3"/>
    <w:rsid w:val="002A7F16"/>
    <w:rsid w:val="002B6B39"/>
    <w:rsid w:val="002D3B90"/>
    <w:rsid w:val="00513666"/>
    <w:rsid w:val="007206E8"/>
    <w:rsid w:val="007C42DA"/>
    <w:rsid w:val="008543B6"/>
    <w:rsid w:val="00871A08"/>
    <w:rsid w:val="008A3985"/>
    <w:rsid w:val="009008DA"/>
    <w:rsid w:val="00E3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9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D3B90"/>
    <w:pPr>
      <w:spacing w:before="62"/>
      <w:ind w:left="220"/>
      <w:outlineLvl w:val="0"/>
    </w:pPr>
    <w:rPr>
      <w:b/>
      <w:bCs/>
    </w:rPr>
  </w:style>
  <w:style w:type="character" w:default="1" w:styleId="DefaultParagraphFont">
    <w:name w:val="Default Paragraph Font"/>
    <w:link w:val="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AC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D3B90"/>
  </w:style>
  <w:style w:type="character" w:customStyle="1" w:styleId="BodyTextChar">
    <w:name w:val="Body Text Char"/>
    <w:basedOn w:val="DefaultParagraphFont"/>
    <w:link w:val="BodyText"/>
    <w:uiPriority w:val="99"/>
    <w:semiHidden/>
    <w:rsid w:val="00143AC3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D3B90"/>
  </w:style>
  <w:style w:type="paragraph" w:customStyle="1" w:styleId="TableParagraph">
    <w:name w:val="Table Paragraph"/>
    <w:basedOn w:val="Normal"/>
    <w:uiPriority w:val="99"/>
    <w:rsid w:val="002D3B90"/>
    <w:pPr>
      <w:ind w:left="107"/>
    </w:pPr>
  </w:style>
  <w:style w:type="paragraph" w:customStyle="1" w:styleId="4">
    <w:name w:val="Знак Знак4 Знак Знак"/>
    <w:basedOn w:val="Normal"/>
    <w:link w:val="DefaultParagraphFont"/>
    <w:uiPriority w:val="99"/>
    <w:semiHidden/>
    <w:rsid w:val="00104EDF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8</Pages>
  <Words>1126</Words>
  <Characters>6421</Characters>
  <Application>Microsoft Office Outlook</Application>
  <DocSecurity>0</DocSecurity>
  <Lines>0</Lines>
  <Paragraphs>0</Paragraphs>
  <ScaleCrop>false</ScaleCrop>
  <Company>МБУ школа 28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Обухова Е.Н.</cp:lastModifiedBy>
  <cp:revision>3</cp:revision>
  <dcterms:created xsi:type="dcterms:W3CDTF">2021-04-01T03:23:00Z</dcterms:created>
  <dcterms:modified xsi:type="dcterms:W3CDTF">2021-04-01T06:11:00Z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